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858" w:rsidRDefault="00912BC4">
      <w:bookmarkStart w:id="0" w:name="_GoBack"/>
      <w:bookmarkEnd w:id="0"/>
      <w:proofErr w:type="spellStart"/>
      <w:r>
        <w:rPr>
          <w:rFonts w:ascii="Segoe UI" w:hAnsi="Segoe UI" w:cs="Segoe UI"/>
        </w:rPr>
        <w:t>Відео</w:t>
      </w:r>
      <w:proofErr w:type="spellEnd"/>
      <w:r>
        <w:rPr>
          <w:rFonts w:ascii="Segoe UI" w:hAnsi="Segoe UI" w:cs="Segoe UI"/>
        </w:rPr>
        <w:t xml:space="preserve"> УЦОЯО: НМТ-2025: ВИ ЗАПИТУЄТЕ - МИ ВІДПОВІДАЄМО</w:t>
      </w:r>
      <w:r>
        <w:rPr>
          <w:rFonts w:ascii="Segoe UI" w:hAnsi="Segoe UI" w:cs="Segoe UI"/>
        </w:rPr>
        <w:br/>
      </w:r>
      <w:hyperlink r:id="rId5" w:history="1">
        <w:r>
          <w:rPr>
            <w:rStyle w:val="a3"/>
            <w:rFonts w:ascii="Segoe UI" w:hAnsi="Segoe UI" w:cs="Segoe UI"/>
          </w:rPr>
          <w:t>https://www.youtube.com/watch?v=uF-IcvfboKg</w:t>
        </w:r>
      </w:hyperlink>
    </w:p>
    <w:sectPr w:rsidR="00544858" w:rsidSect="005448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2BC4"/>
    <w:rsid w:val="003E6BBB"/>
    <w:rsid w:val="00544858"/>
    <w:rsid w:val="00912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2B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uF-Icvfbo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2025-03-06T12:45:00Z</dcterms:created>
  <dcterms:modified xsi:type="dcterms:W3CDTF">2025-03-06T12:45:00Z</dcterms:modified>
</cp:coreProperties>
</file>