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136" w:rsidRDefault="00A60136" w:rsidP="00A60136">
      <w:pPr>
        <w:jc w:val="center"/>
        <w:rPr>
          <w:noProof/>
          <w:lang w:val="uk-UA"/>
        </w:rPr>
      </w:pPr>
      <w:bookmarkStart w:id="0" w:name="_GoBack"/>
      <w:bookmarkEnd w:id="0"/>
      <w:r>
        <w:rPr>
          <w:noProof/>
        </w:rPr>
        <w:drawing>
          <wp:anchor distT="0" distB="0" distL="114300" distR="114300" simplePos="0" relativeHeight="251659264" behindDoc="1" locked="0" layoutInCell="1" allowOverlap="1">
            <wp:simplePos x="0" y="0"/>
            <wp:positionH relativeFrom="column">
              <wp:posOffset>2857500</wp:posOffset>
            </wp:positionH>
            <wp:positionV relativeFrom="paragraph">
              <wp:posOffset>-635</wp:posOffset>
            </wp:positionV>
            <wp:extent cx="428625" cy="609600"/>
            <wp:effectExtent l="19050" t="0" r="9525" b="0"/>
            <wp:wrapNone/>
            <wp:docPr id="4" name="Рисунок 4" descr="87px-UkraineCoatOfArmsSmall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87px-UkraineCoatOfArmsSmallBW"/>
                    <pic:cNvPicPr>
                      <a:picLocks noChangeArrowheads="1"/>
                    </pic:cNvPicPr>
                  </pic:nvPicPr>
                  <pic:blipFill>
                    <a:blip r:embed="rId8" cstate="print"/>
                    <a:srcRect/>
                    <a:stretch>
                      <a:fillRect/>
                    </a:stretch>
                  </pic:blipFill>
                  <pic:spPr bwMode="auto">
                    <a:xfrm>
                      <a:off x="0" y="0"/>
                      <a:ext cx="428625" cy="609600"/>
                    </a:xfrm>
                    <a:prstGeom prst="rect">
                      <a:avLst/>
                    </a:prstGeom>
                    <a:noFill/>
                  </pic:spPr>
                </pic:pic>
              </a:graphicData>
            </a:graphic>
          </wp:anchor>
        </w:drawing>
      </w:r>
    </w:p>
    <w:p w:rsidR="00A60136" w:rsidRDefault="00A60136" w:rsidP="00A60136">
      <w:pPr>
        <w:jc w:val="center"/>
        <w:rPr>
          <w:b/>
          <w:noProof/>
          <w:szCs w:val="28"/>
          <w:lang w:val="uk-UA"/>
        </w:rPr>
      </w:pPr>
    </w:p>
    <w:p w:rsidR="00A60136" w:rsidRDefault="00A60136" w:rsidP="00A60136">
      <w:pPr>
        <w:rPr>
          <w:b/>
          <w:noProof/>
          <w:szCs w:val="28"/>
          <w:lang w:val="uk-UA"/>
        </w:rPr>
      </w:pPr>
    </w:p>
    <w:p w:rsidR="00A60136" w:rsidRDefault="00A60136" w:rsidP="00A60136">
      <w:pPr>
        <w:jc w:val="center"/>
        <w:rPr>
          <w:b/>
          <w:noProof/>
          <w:szCs w:val="28"/>
          <w:lang w:val="uk-UA"/>
        </w:rPr>
      </w:pPr>
    </w:p>
    <w:p w:rsidR="00A60136" w:rsidRDefault="00A60136" w:rsidP="00A60136">
      <w:pPr>
        <w:jc w:val="center"/>
        <w:rPr>
          <w:b/>
          <w:szCs w:val="28"/>
          <w:lang w:val="uk-UA"/>
        </w:rPr>
      </w:pPr>
      <w:r>
        <w:rPr>
          <w:b/>
          <w:szCs w:val="28"/>
          <w:lang w:val="uk-UA"/>
        </w:rPr>
        <w:t>САХНОВЩИНСЬ</w:t>
      </w:r>
      <w:r w:rsidR="008514AF">
        <w:rPr>
          <w:b/>
          <w:szCs w:val="28"/>
          <w:lang w:val="uk-UA"/>
        </w:rPr>
        <w:t>КА СЕЛИЩНА РАДА</w:t>
      </w:r>
      <w:r w:rsidR="008514AF">
        <w:rPr>
          <w:b/>
          <w:szCs w:val="28"/>
          <w:lang w:val="uk-UA"/>
        </w:rPr>
        <w:br/>
        <w:t>БЕРЕСТИНСЬКОГО</w:t>
      </w:r>
      <w:r>
        <w:rPr>
          <w:b/>
          <w:szCs w:val="28"/>
          <w:lang w:val="uk-UA"/>
        </w:rPr>
        <w:t xml:space="preserve"> РАЙОНУ  ХАРКІВСЬКОЇ ОБЛАСТІ</w:t>
      </w:r>
    </w:p>
    <w:p w:rsidR="00A60136" w:rsidRDefault="00A60136" w:rsidP="00A60136">
      <w:pPr>
        <w:jc w:val="center"/>
        <w:rPr>
          <w:b/>
          <w:szCs w:val="28"/>
          <w:lang w:val="uk-UA"/>
        </w:rPr>
      </w:pPr>
      <w:r>
        <w:rPr>
          <w:b/>
          <w:szCs w:val="28"/>
          <w:lang w:val="uk-UA"/>
        </w:rPr>
        <w:t>ВІДДІЛ ОСВІТИ, КУЛЬТУРИ, МОЛОДІ ТА СПОРТУ</w:t>
      </w:r>
    </w:p>
    <w:p w:rsidR="00A60136" w:rsidRPr="00093C91" w:rsidRDefault="00A60136" w:rsidP="00A60136">
      <w:pPr>
        <w:rPr>
          <w:b/>
          <w:szCs w:val="28"/>
          <w:lang w:val="uk-UA"/>
        </w:rPr>
      </w:pPr>
    </w:p>
    <w:p w:rsidR="00A60136" w:rsidRDefault="00A60136" w:rsidP="00A60136">
      <w:pPr>
        <w:jc w:val="center"/>
        <w:rPr>
          <w:b/>
          <w:szCs w:val="28"/>
          <w:lang w:val="uk-UA"/>
        </w:rPr>
      </w:pPr>
    </w:p>
    <w:p w:rsidR="00A60136" w:rsidRPr="003A37AB" w:rsidRDefault="00A60136" w:rsidP="00A60136">
      <w:pPr>
        <w:jc w:val="center"/>
        <w:rPr>
          <w:b/>
          <w:szCs w:val="28"/>
          <w:lang w:val="uk-UA"/>
        </w:rPr>
      </w:pPr>
      <w:r w:rsidRPr="0005372F">
        <w:rPr>
          <w:b/>
          <w:szCs w:val="28"/>
          <w:lang w:val="uk-UA"/>
        </w:rPr>
        <w:t>НАКАЗ</w:t>
      </w:r>
    </w:p>
    <w:p w:rsidR="00A60136" w:rsidRDefault="00A60136" w:rsidP="00A60136">
      <w:pPr>
        <w:jc w:val="center"/>
        <w:rPr>
          <w:b/>
          <w:szCs w:val="28"/>
          <w:lang w:val="uk-UA"/>
        </w:rPr>
      </w:pPr>
    </w:p>
    <w:p w:rsidR="00A60136" w:rsidRPr="0087471C" w:rsidRDefault="008514AF" w:rsidP="00A60136">
      <w:pPr>
        <w:rPr>
          <w:b/>
          <w:szCs w:val="28"/>
          <w:lang w:val="uk-UA"/>
        </w:rPr>
      </w:pPr>
      <w:r>
        <w:rPr>
          <w:b/>
          <w:szCs w:val="28"/>
          <w:lang w:val="uk-UA"/>
        </w:rPr>
        <w:t>27</w:t>
      </w:r>
      <w:r w:rsidR="00A60136">
        <w:rPr>
          <w:b/>
          <w:szCs w:val="28"/>
          <w:lang w:val="uk-UA"/>
        </w:rPr>
        <w:t>.12</w:t>
      </w:r>
      <w:r w:rsidR="00A60136" w:rsidRPr="0087471C">
        <w:rPr>
          <w:b/>
          <w:szCs w:val="28"/>
          <w:lang w:val="uk-UA"/>
        </w:rPr>
        <w:t>.20</w:t>
      </w:r>
      <w:r>
        <w:rPr>
          <w:b/>
          <w:szCs w:val="28"/>
          <w:lang w:val="uk-UA"/>
        </w:rPr>
        <w:t>24</w:t>
      </w:r>
      <w:r w:rsidR="00A60136" w:rsidRPr="0087471C">
        <w:rPr>
          <w:b/>
          <w:szCs w:val="28"/>
          <w:lang w:val="uk-UA"/>
        </w:rPr>
        <w:tab/>
      </w:r>
      <w:r w:rsidR="00A60136" w:rsidRPr="0087471C">
        <w:rPr>
          <w:b/>
          <w:szCs w:val="28"/>
          <w:lang w:val="uk-UA"/>
        </w:rPr>
        <w:tab/>
      </w:r>
      <w:r w:rsidR="00A60136" w:rsidRPr="0087471C">
        <w:rPr>
          <w:b/>
          <w:szCs w:val="28"/>
          <w:lang w:val="uk-UA"/>
        </w:rPr>
        <w:tab/>
      </w:r>
      <w:r w:rsidR="00A60136">
        <w:rPr>
          <w:b/>
          <w:szCs w:val="28"/>
          <w:lang w:val="uk-UA"/>
        </w:rPr>
        <w:t xml:space="preserve">                С</w:t>
      </w:r>
      <w:r w:rsidR="00A60136" w:rsidRPr="0005372F">
        <w:rPr>
          <w:b/>
          <w:szCs w:val="28"/>
          <w:lang w:val="uk-UA"/>
        </w:rPr>
        <w:t>ахновщина</w:t>
      </w:r>
      <w:r w:rsidR="00A60136" w:rsidRPr="0087471C">
        <w:rPr>
          <w:b/>
          <w:szCs w:val="28"/>
          <w:lang w:val="uk-UA"/>
        </w:rPr>
        <w:tab/>
      </w:r>
      <w:r w:rsidR="00A60136" w:rsidRPr="0087471C">
        <w:rPr>
          <w:b/>
          <w:szCs w:val="28"/>
          <w:lang w:val="uk-UA"/>
        </w:rPr>
        <w:tab/>
      </w:r>
      <w:r>
        <w:rPr>
          <w:b/>
          <w:szCs w:val="28"/>
          <w:lang w:val="uk-UA"/>
        </w:rPr>
        <w:t xml:space="preserve">                   </w:t>
      </w:r>
      <w:r w:rsidR="0049264F">
        <w:rPr>
          <w:b/>
          <w:szCs w:val="28"/>
          <w:lang w:val="uk-UA"/>
        </w:rPr>
        <w:t xml:space="preserve">            </w:t>
      </w:r>
      <w:r>
        <w:rPr>
          <w:b/>
          <w:szCs w:val="28"/>
          <w:lang w:val="uk-UA"/>
        </w:rPr>
        <w:t xml:space="preserve">  № 124</w:t>
      </w:r>
    </w:p>
    <w:p w:rsidR="00A60136" w:rsidRDefault="00A60136" w:rsidP="00A60136">
      <w:pPr>
        <w:rPr>
          <w:b/>
          <w:szCs w:val="28"/>
          <w:lang w:val="uk-UA"/>
        </w:rPr>
      </w:pPr>
    </w:p>
    <w:p w:rsidR="00A60136" w:rsidRPr="001A7AB2" w:rsidRDefault="002963EC" w:rsidP="00A60136">
      <w:pPr>
        <w:spacing w:line="360" w:lineRule="auto"/>
        <w:ind w:right="4984"/>
        <w:jc w:val="both"/>
        <w:rPr>
          <w:b/>
          <w:szCs w:val="28"/>
          <w:lang w:val="uk-UA"/>
        </w:rPr>
      </w:pPr>
      <w:r>
        <w:rPr>
          <w:b/>
          <w:szCs w:val="28"/>
          <w:lang w:val="uk-UA"/>
        </w:rPr>
        <w:t>Про підсумки  проведення ІІ (територіального) етапу</w:t>
      </w:r>
      <w:r w:rsidR="00F56231">
        <w:rPr>
          <w:b/>
          <w:szCs w:val="28"/>
          <w:lang w:val="uk-UA"/>
        </w:rPr>
        <w:t xml:space="preserve"> </w:t>
      </w:r>
      <w:r w:rsidR="00A60136" w:rsidRPr="00A26C4E">
        <w:rPr>
          <w:b/>
          <w:szCs w:val="28"/>
          <w:lang w:val="uk-UA"/>
        </w:rPr>
        <w:t>Х</w:t>
      </w:r>
      <w:r w:rsidR="00A60136" w:rsidRPr="009B5C56">
        <w:rPr>
          <w:b/>
          <w:szCs w:val="28"/>
          <w:lang w:val="en-US"/>
        </w:rPr>
        <w:t>X</w:t>
      </w:r>
      <w:r w:rsidR="008514AF">
        <w:rPr>
          <w:b/>
          <w:szCs w:val="28"/>
          <w:lang w:val="uk-UA"/>
        </w:rPr>
        <w:t>І</w:t>
      </w:r>
      <w:r w:rsidR="008514AF">
        <w:rPr>
          <w:b/>
          <w:szCs w:val="28"/>
          <w:lang w:val="en-US"/>
        </w:rPr>
        <w:t>V</w:t>
      </w:r>
      <w:r w:rsidR="008514AF" w:rsidRPr="008514AF">
        <w:rPr>
          <w:b/>
          <w:szCs w:val="28"/>
          <w:lang w:val="uk-UA"/>
        </w:rPr>
        <w:t xml:space="preserve"> </w:t>
      </w:r>
      <w:r w:rsidR="00A60136">
        <w:rPr>
          <w:b/>
          <w:szCs w:val="28"/>
          <w:lang w:val="uk-UA"/>
        </w:rPr>
        <w:t>Всеукраїнського конкурсу учнівської творчості серед учнів закл</w:t>
      </w:r>
      <w:r>
        <w:rPr>
          <w:b/>
          <w:szCs w:val="28"/>
          <w:lang w:val="uk-UA"/>
        </w:rPr>
        <w:t xml:space="preserve">адів загальної середньої освіти </w:t>
      </w:r>
      <w:r w:rsidR="00A60136">
        <w:rPr>
          <w:b/>
          <w:szCs w:val="28"/>
          <w:lang w:val="uk-UA"/>
        </w:rPr>
        <w:t>Сахновщинськ</w:t>
      </w:r>
      <w:r w:rsidR="008514AF">
        <w:rPr>
          <w:b/>
          <w:szCs w:val="28"/>
          <w:lang w:val="uk-UA"/>
        </w:rPr>
        <w:t>ої територіальної громади у 202</w:t>
      </w:r>
      <w:r w:rsidR="008514AF" w:rsidRPr="008514AF">
        <w:rPr>
          <w:b/>
          <w:szCs w:val="28"/>
          <w:lang w:val="uk-UA"/>
        </w:rPr>
        <w:t>4</w:t>
      </w:r>
      <w:r w:rsidR="008514AF">
        <w:rPr>
          <w:b/>
          <w:szCs w:val="28"/>
          <w:lang w:val="uk-UA"/>
        </w:rPr>
        <w:t>/202</w:t>
      </w:r>
      <w:r w:rsidR="008514AF" w:rsidRPr="008514AF">
        <w:rPr>
          <w:b/>
          <w:szCs w:val="28"/>
          <w:lang w:val="uk-UA"/>
        </w:rPr>
        <w:t>5</w:t>
      </w:r>
      <w:r w:rsidR="00A60136">
        <w:rPr>
          <w:b/>
          <w:szCs w:val="28"/>
          <w:lang w:val="uk-UA"/>
        </w:rPr>
        <w:t xml:space="preserve"> навчальному році</w:t>
      </w:r>
    </w:p>
    <w:p w:rsidR="00A60136" w:rsidRPr="00E85C2B" w:rsidRDefault="00A60136" w:rsidP="00A60136">
      <w:pPr>
        <w:pStyle w:val="a3"/>
        <w:ind w:firstLine="0"/>
        <w:rPr>
          <w:szCs w:val="28"/>
        </w:rPr>
      </w:pPr>
    </w:p>
    <w:p w:rsidR="00645E91" w:rsidRDefault="003E4BAE" w:rsidP="00A60136">
      <w:pPr>
        <w:ind w:firstLine="708"/>
        <w:jc w:val="both"/>
        <w:rPr>
          <w:szCs w:val="28"/>
          <w:lang w:val="uk-UA"/>
        </w:rPr>
      </w:pPr>
      <w:r>
        <w:rPr>
          <w:szCs w:val="28"/>
          <w:lang w:val="uk-UA"/>
        </w:rPr>
        <w:t>На виконан</w:t>
      </w:r>
      <w:r w:rsidR="00294023">
        <w:rPr>
          <w:szCs w:val="28"/>
          <w:lang w:val="uk-UA"/>
        </w:rPr>
        <w:t xml:space="preserve">ня </w:t>
      </w:r>
      <w:r w:rsidR="00A60136">
        <w:rPr>
          <w:szCs w:val="28"/>
          <w:lang w:val="uk-UA"/>
        </w:rPr>
        <w:t>наказу відділу освіти, культури, молоді та спорту</w:t>
      </w:r>
      <w:r w:rsidR="004E1EC7">
        <w:rPr>
          <w:szCs w:val="28"/>
          <w:lang w:val="uk-UA"/>
        </w:rPr>
        <w:t xml:space="preserve"> Сахновщинської селищної ради </w:t>
      </w:r>
      <w:r w:rsidR="00F56231">
        <w:rPr>
          <w:szCs w:val="28"/>
          <w:lang w:val="uk-UA"/>
        </w:rPr>
        <w:t>в</w:t>
      </w:r>
      <w:r w:rsidR="008514AF">
        <w:rPr>
          <w:szCs w:val="28"/>
          <w:lang w:val="uk-UA"/>
        </w:rPr>
        <w:t xml:space="preserve">ід </w:t>
      </w:r>
      <w:r w:rsidR="008514AF" w:rsidRPr="008514AF">
        <w:rPr>
          <w:szCs w:val="28"/>
          <w:lang w:val="uk-UA"/>
        </w:rPr>
        <w:t>13</w:t>
      </w:r>
      <w:r w:rsidR="008514AF">
        <w:rPr>
          <w:szCs w:val="28"/>
          <w:lang w:val="uk-UA"/>
        </w:rPr>
        <w:t>.1</w:t>
      </w:r>
      <w:r w:rsidR="008514AF" w:rsidRPr="008514AF">
        <w:rPr>
          <w:szCs w:val="28"/>
          <w:lang w:val="uk-UA"/>
        </w:rPr>
        <w:t>1</w:t>
      </w:r>
      <w:r w:rsidR="008514AF">
        <w:rPr>
          <w:szCs w:val="28"/>
          <w:lang w:val="uk-UA"/>
        </w:rPr>
        <w:t>.202</w:t>
      </w:r>
      <w:r w:rsidR="008514AF" w:rsidRPr="008514AF">
        <w:rPr>
          <w:szCs w:val="28"/>
          <w:lang w:val="uk-UA"/>
        </w:rPr>
        <w:t>4</w:t>
      </w:r>
      <w:r w:rsidR="00692389">
        <w:rPr>
          <w:szCs w:val="28"/>
          <w:lang w:val="uk-UA"/>
        </w:rPr>
        <w:t xml:space="preserve"> </w:t>
      </w:r>
      <w:r w:rsidR="00CA0359">
        <w:rPr>
          <w:szCs w:val="28"/>
          <w:lang w:val="uk-UA"/>
        </w:rPr>
        <w:t>«</w:t>
      </w:r>
      <w:r w:rsidR="00363C3B">
        <w:rPr>
          <w:szCs w:val="28"/>
          <w:lang w:val="uk-UA"/>
        </w:rPr>
        <w:t xml:space="preserve">Про проведення І (шкільного) та ІІ (територіального) </w:t>
      </w:r>
      <w:r w:rsidR="00692389">
        <w:rPr>
          <w:szCs w:val="28"/>
          <w:lang w:val="uk-UA"/>
        </w:rPr>
        <w:t xml:space="preserve">етапів </w:t>
      </w:r>
      <w:r w:rsidR="008514AF">
        <w:rPr>
          <w:szCs w:val="28"/>
          <w:lang w:val="uk-UA"/>
        </w:rPr>
        <w:t>ХХІ</w:t>
      </w:r>
      <w:r w:rsidR="008514AF">
        <w:rPr>
          <w:szCs w:val="28"/>
          <w:lang w:val="en-US"/>
        </w:rPr>
        <w:t>V</w:t>
      </w:r>
      <w:r w:rsidR="00363C3B">
        <w:rPr>
          <w:szCs w:val="28"/>
          <w:lang w:val="uk-UA"/>
        </w:rPr>
        <w:t xml:space="preserve"> Всеукраїнського ко</w:t>
      </w:r>
      <w:r w:rsidR="00692389">
        <w:rPr>
          <w:szCs w:val="28"/>
          <w:lang w:val="uk-UA"/>
        </w:rPr>
        <w:t>нкурсу учнівської творчості серед</w:t>
      </w:r>
      <w:r w:rsidR="002963EC">
        <w:rPr>
          <w:szCs w:val="28"/>
          <w:lang w:val="uk-UA"/>
        </w:rPr>
        <w:t xml:space="preserve"> учнів</w:t>
      </w:r>
      <w:r w:rsidR="00692389">
        <w:rPr>
          <w:szCs w:val="28"/>
          <w:lang w:val="uk-UA"/>
        </w:rPr>
        <w:t xml:space="preserve"> закладів заг</w:t>
      </w:r>
      <w:r w:rsidR="002963EC">
        <w:rPr>
          <w:szCs w:val="28"/>
          <w:lang w:val="uk-UA"/>
        </w:rPr>
        <w:t>альної середньої освіти  Сахновщинсько</w:t>
      </w:r>
      <w:r w:rsidR="008514AF">
        <w:rPr>
          <w:szCs w:val="28"/>
          <w:lang w:val="uk-UA"/>
        </w:rPr>
        <w:t>ї  територіальної громади у 202</w:t>
      </w:r>
      <w:r w:rsidR="008514AF" w:rsidRPr="008514AF">
        <w:rPr>
          <w:szCs w:val="28"/>
          <w:lang w:val="uk-UA"/>
        </w:rPr>
        <w:t>4</w:t>
      </w:r>
      <w:r w:rsidR="00F56231">
        <w:rPr>
          <w:szCs w:val="28"/>
          <w:lang w:val="uk-UA"/>
        </w:rPr>
        <w:t>/</w:t>
      </w:r>
      <w:r w:rsidR="008514AF">
        <w:rPr>
          <w:szCs w:val="28"/>
          <w:lang w:val="uk-UA"/>
        </w:rPr>
        <w:t>202</w:t>
      </w:r>
      <w:r w:rsidR="008514AF" w:rsidRPr="008514AF">
        <w:rPr>
          <w:szCs w:val="28"/>
          <w:lang w:val="uk-UA"/>
        </w:rPr>
        <w:t>5</w:t>
      </w:r>
      <w:r w:rsidR="002963EC">
        <w:rPr>
          <w:szCs w:val="28"/>
          <w:lang w:val="uk-UA"/>
        </w:rPr>
        <w:t xml:space="preserve"> навчальному році»</w:t>
      </w:r>
      <w:r w:rsidR="00137645">
        <w:rPr>
          <w:szCs w:val="28"/>
          <w:lang w:val="uk-UA"/>
        </w:rPr>
        <w:t>,</w:t>
      </w:r>
      <w:r w:rsidR="00F56231">
        <w:rPr>
          <w:szCs w:val="28"/>
          <w:lang w:val="uk-UA"/>
        </w:rPr>
        <w:t xml:space="preserve"> </w:t>
      </w:r>
      <w:r w:rsidR="00A60136">
        <w:rPr>
          <w:szCs w:val="28"/>
          <w:lang w:val="uk-UA"/>
        </w:rPr>
        <w:t xml:space="preserve">відповідно до </w:t>
      </w:r>
      <w:r w:rsidR="00A60136" w:rsidRPr="00031DBB">
        <w:rPr>
          <w:szCs w:val="28"/>
          <w:lang w:val="uk-UA"/>
        </w:rPr>
        <w:t xml:space="preserve">Положення про Всеукраїнський конкурс учнівської творчості, затвердженого спільним наказом Міністерства освіти і науки України, Міністерства культури і мистецтв України, Державного комітету України у справах </w:t>
      </w:r>
      <w:r w:rsidR="00A60136">
        <w:rPr>
          <w:szCs w:val="28"/>
          <w:lang w:val="uk-UA"/>
        </w:rPr>
        <w:t xml:space="preserve">сім’ї та молоді від 29.08.2003 </w:t>
      </w:r>
      <w:r w:rsidR="00A60136" w:rsidRPr="00031DBB">
        <w:rPr>
          <w:szCs w:val="28"/>
          <w:lang w:val="uk-UA"/>
        </w:rPr>
        <w:t>№ 585/529/875, зареєстрованим у Міністерстві юстиції України 09.09.2003 за № 779/8100</w:t>
      </w:r>
      <w:r w:rsidR="00A60136">
        <w:rPr>
          <w:szCs w:val="28"/>
          <w:lang w:val="uk-UA"/>
        </w:rPr>
        <w:t xml:space="preserve">, з </w:t>
      </w:r>
      <w:r w:rsidR="00A60136" w:rsidRPr="00C1559B">
        <w:rPr>
          <w:szCs w:val="28"/>
          <w:lang w:val="uk-UA"/>
        </w:rPr>
        <w:t>метою активізації виховної, патріотичної роботи серед учнівської молоді, виявлення творчих здібностей і обдарувань молодого покоління</w:t>
      </w:r>
      <w:r w:rsidR="00F56231">
        <w:rPr>
          <w:szCs w:val="28"/>
          <w:lang w:val="uk-UA"/>
        </w:rPr>
        <w:t xml:space="preserve"> </w:t>
      </w:r>
      <w:r w:rsidR="00137645">
        <w:rPr>
          <w:szCs w:val="28"/>
          <w:lang w:val="uk-UA"/>
        </w:rPr>
        <w:t xml:space="preserve">було </w:t>
      </w:r>
      <w:r w:rsidR="002963EC">
        <w:rPr>
          <w:szCs w:val="28"/>
          <w:lang w:val="uk-UA"/>
        </w:rPr>
        <w:t>проведено ІІ (територіальний) етап Всеукраїнського конкурсу учнівської творчості (далі - Конкурс) за номінаціями «Література» та «Історія України і державотворення»</w:t>
      </w:r>
      <w:r w:rsidR="00137645">
        <w:rPr>
          <w:szCs w:val="28"/>
          <w:lang w:val="uk-UA"/>
        </w:rPr>
        <w:t>.</w:t>
      </w:r>
    </w:p>
    <w:p w:rsidR="009A55CC" w:rsidRDefault="009A55CC" w:rsidP="009A55CC">
      <w:pPr>
        <w:ind w:firstLine="567"/>
        <w:jc w:val="both"/>
        <w:rPr>
          <w:color w:val="000000"/>
          <w:szCs w:val="28"/>
          <w:lang w:val="uk-UA"/>
        </w:rPr>
      </w:pPr>
      <w:r w:rsidRPr="008F6B7D">
        <w:rPr>
          <w:szCs w:val="28"/>
          <w:lang w:val="uk-UA"/>
        </w:rPr>
        <w:t>На розгляд</w:t>
      </w:r>
      <w:r w:rsidR="008514AF">
        <w:rPr>
          <w:szCs w:val="28"/>
          <w:lang w:val="uk-UA"/>
        </w:rPr>
        <w:t xml:space="preserve"> журі конкурсу було подано </w:t>
      </w:r>
      <w:r w:rsidR="008514AF" w:rsidRPr="008514AF">
        <w:rPr>
          <w:szCs w:val="28"/>
        </w:rPr>
        <w:t>2</w:t>
      </w:r>
      <w:r w:rsidR="008514AF">
        <w:rPr>
          <w:szCs w:val="28"/>
          <w:lang w:val="uk-UA"/>
        </w:rPr>
        <w:t xml:space="preserve"> </w:t>
      </w:r>
      <w:r w:rsidR="00F56231">
        <w:rPr>
          <w:szCs w:val="28"/>
          <w:lang w:val="uk-UA"/>
        </w:rPr>
        <w:t>учнівські</w:t>
      </w:r>
      <w:r>
        <w:rPr>
          <w:szCs w:val="28"/>
          <w:lang w:val="uk-UA"/>
        </w:rPr>
        <w:t xml:space="preserve"> роб</w:t>
      </w:r>
      <w:r w:rsidR="00F56231">
        <w:rPr>
          <w:szCs w:val="28"/>
          <w:lang w:val="uk-UA"/>
        </w:rPr>
        <w:t>оти</w:t>
      </w:r>
      <w:r>
        <w:rPr>
          <w:szCs w:val="28"/>
          <w:lang w:val="uk-UA"/>
        </w:rPr>
        <w:t xml:space="preserve"> із </w:t>
      </w:r>
      <w:r w:rsidR="008514AF" w:rsidRPr="008514AF">
        <w:rPr>
          <w:color w:val="000000"/>
          <w:szCs w:val="28"/>
        </w:rPr>
        <w:t>1</w:t>
      </w:r>
      <w:r w:rsidR="008514AF">
        <w:rPr>
          <w:color w:val="000000"/>
          <w:szCs w:val="28"/>
          <w:lang w:val="uk-UA"/>
        </w:rPr>
        <w:t xml:space="preserve"> заклад</w:t>
      </w:r>
      <w:r w:rsidR="008514AF" w:rsidRPr="008514AF">
        <w:rPr>
          <w:color w:val="000000"/>
          <w:szCs w:val="28"/>
        </w:rPr>
        <w:t>у</w:t>
      </w:r>
      <w:r>
        <w:rPr>
          <w:color w:val="000000"/>
          <w:szCs w:val="28"/>
          <w:lang w:val="uk-UA"/>
        </w:rPr>
        <w:t xml:space="preserve"> загальної середньої освіти,</w:t>
      </w:r>
      <w:r w:rsidRPr="00F15A29">
        <w:rPr>
          <w:color w:val="000000"/>
          <w:szCs w:val="28"/>
          <w:lang w:val="uk-UA"/>
        </w:rPr>
        <w:t xml:space="preserve"> а саме: </w:t>
      </w:r>
    </w:p>
    <w:tbl>
      <w:tblPr>
        <w:tblStyle w:val="a9"/>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8"/>
        <w:gridCol w:w="318"/>
        <w:gridCol w:w="3191"/>
      </w:tblGrid>
      <w:tr w:rsidR="009A55CC" w:rsidTr="00137645">
        <w:tc>
          <w:tcPr>
            <w:tcW w:w="5528" w:type="dxa"/>
          </w:tcPr>
          <w:p w:rsidR="009A55CC" w:rsidRDefault="00F56231" w:rsidP="007E2C91">
            <w:pPr>
              <w:jc w:val="both"/>
              <w:rPr>
                <w:color w:val="000000"/>
                <w:szCs w:val="28"/>
                <w:lang w:val="uk-UA"/>
              </w:rPr>
            </w:pPr>
            <w:r>
              <w:rPr>
                <w:color w:val="000000"/>
                <w:szCs w:val="28"/>
                <w:lang w:val="uk-UA"/>
              </w:rPr>
              <w:t xml:space="preserve">КЗ «Новоолександрівський </w:t>
            </w:r>
            <w:r w:rsidR="009A55CC">
              <w:rPr>
                <w:color w:val="000000"/>
                <w:szCs w:val="28"/>
                <w:lang w:val="uk-UA"/>
              </w:rPr>
              <w:t xml:space="preserve">ліцей»                                                 </w:t>
            </w:r>
          </w:p>
        </w:tc>
        <w:tc>
          <w:tcPr>
            <w:tcW w:w="318" w:type="dxa"/>
          </w:tcPr>
          <w:p w:rsidR="009A55CC" w:rsidRDefault="009A55CC" w:rsidP="00B92F76">
            <w:pPr>
              <w:jc w:val="both"/>
              <w:rPr>
                <w:color w:val="000000"/>
                <w:szCs w:val="28"/>
                <w:lang w:val="uk-UA"/>
              </w:rPr>
            </w:pPr>
            <w:r>
              <w:rPr>
                <w:color w:val="000000"/>
                <w:szCs w:val="28"/>
                <w:lang w:val="uk-UA"/>
              </w:rPr>
              <w:t>-</w:t>
            </w:r>
          </w:p>
        </w:tc>
        <w:tc>
          <w:tcPr>
            <w:tcW w:w="3191" w:type="dxa"/>
          </w:tcPr>
          <w:p w:rsidR="009A55CC" w:rsidRDefault="009A55CC" w:rsidP="00B92F76">
            <w:pPr>
              <w:jc w:val="both"/>
              <w:rPr>
                <w:color w:val="000000"/>
                <w:szCs w:val="28"/>
                <w:lang w:val="uk-UA"/>
              </w:rPr>
            </w:pPr>
            <w:r>
              <w:rPr>
                <w:color w:val="000000"/>
                <w:szCs w:val="28"/>
                <w:lang w:val="uk-UA"/>
              </w:rPr>
              <w:t>2 роботи</w:t>
            </w:r>
            <w:r w:rsidR="008514AF">
              <w:rPr>
                <w:color w:val="000000"/>
                <w:szCs w:val="28"/>
                <w:lang w:val="uk-UA"/>
              </w:rPr>
              <w:t>.</w:t>
            </w:r>
          </w:p>
        </w:tc>
      </w:tr>
    </w:tbl>
    <w:p w:rsidR="004B7AA6" w:rsidRDefault="00B267F0" w:rsidP="00137645">
      <w:pPr>
        <w:ind w:firstLine="708"/>
        <w:jc w:val="both"/>
        <w:rPr>
          <w:szCs w:val="28"/>
          <w:lang w:val="uk-UA"/>
        </w:rPr>
      </w:pPr>
      <w:r>
        <w:rPr>
          <w:szCs w:val="28"/>
          <w:lang w:val="uk-UA"/>
        </w:rPr>
        <w:t>У н</w:t>
      </w:r>
      <w:r w:rsidR="004B7AA6">
        <w:rPr>
          <w:szCs w:val="28"/>
          <w:lang w:val="uk-UA"/>
        </w:rPr>
        <w:t xml:space="preserve">омінації «Література» </w:t>
      </w:r>
      <w:r>
        <w:rPr>
          <w:szCs w:val="28"/>
          <w:lang w:val="uk-UA"/>
        </w:rPr>
        <w:t xml:space="preserve">було </w:t>
      </w:r>
      <w:r w:rsidR="00F56231">
        <w:rPr>
          <w:szCs w:val="28"/>
          <w:lang w:val="uk-UA"/>
        </w:rPr>
        <w:t>представлено 1 роботу</w:t>
      </w:r>
      <w:r w:rsidR="004B7AA6">
        <w:rPr>
          <w:szCs w:val="28"/>
          <w:lang w:val="uk-UA"/>
        </w:rPr>
        <w:t>:</w:t>
      </w:r>
    </w:p>
    <w:p w:rsidR="004B7AA6" w:rsidRPr="00B267F0" w:rsidRDefault="001D4F5A" w:rsidP="001D4F5A">
      <w:pPr>
        <w:ind w:firstLine="708"/>
        <w:jc w:val="both"/>
        <w:rPr>
          <w:szCs w:val="28"/>
          <w:lang w:val="uk-UA"/>
        </w:rPr>
      </w:pPr>
      <w:r>
        <w:rPr>
          <w:szCs w:val="28"/>
          <w:lang w:val="uk-UA"/>
        </w:rPr>
        <w:lastRenderedPageBreak/>
        <w:t xml:space="preserve">- </w:t>
      </w:r>
      <w:r w:rsidR="008514AF">
        <w:rPr>
          <w:szCs w:val="28"/>
          <w:lang w:val="uk-UA"/>
        </w:rPr>
        <w:t>Євченко Єлизавета</w:t>
      </w:r>
      <w:r w:rsidR="00F56231" w:rsidRPr="00F56231">
        <w:rPr>
          <w:szCs w:val="28"/>
          <w:lang w:val="uk-UA"/>
        </w:rPr>
        <w:t xml:space="preserve">, учениця </w:t>
      </w:r>
      <w:r w:rsidR="00F56231">
        <w:rPr>
          <w:szCs w:val="28"/>
          <w:lang w:val="uk-UA"/>
        </w:rPr>
        <w:t>11</w:t>
      </w:r>
      <w:r w:rsidR="00D5175C">
        <w:rPr>
          <w:szCs w:val="28"/>
          <w:lang w:val="uk-UA"/>
        </w:rPr>
        <w:t xml:space="preserve">-го </w:t>
      </w:r>
      <w:r w:rsidR="008514AF">
        <w:rPr>
          <w:szCs w:val="28"/>
          <w:lang w:val="uk-UA"/>
        </w:rPr>
        <w:t xml:space="preserve">класу, </w:t>
      </w:r>
      <w:r w:rsidR="00E54EC9" w:rsidRPr="00F56231">
        <w:rPr>
          <w:szCs w:val="28"/>
          <w:lang w:val="uk-UA"/>
        </w:rPr>
        <w:t>КЗ</w:t>
      </w:r>
      <w:r w:rsidR="00F56231">
        <w:rPr>
          <w:szCs w:val="28"/>
          <w:lang w:val="uk-UA"/>
        </w:rPr>
        <w:t xml:space="preserve"> </w:t>
      </w:r>
      <w:r w:rsidR="004B7AA6" w:rsidRPr="00F56231">
        <w:rPr>
          <w:szCs w:val="28"/>
          <w:lang w:val="uk-UA"/>
        </w:rPr>
        <w:t>«</w:t>
      </w:r>
      <w:r w:rsidR="00F56231">
        <w:rPr>
          <w:szCs w:val="28"/>
          <w:lang w:val="uk-UA"/>
        </w:rPr>
        <w:t xml:space="preserve">Новоолександрівський </w:t>
      </w:r>
      <w:r w:rsidR="004B7AA6" w:rsidRPr="00F56231">
        <w:rPr>
          <w:szCs w:val="28"/>
          <w:lang w:val="uk-UA"/>
        </w:rPr>
        <w:t>ліцей»</w:t>
      </w:r>
      <w:r w:rsidR="00F56231">
        <w:rPr>
          <w:szCs w:val="28"/>
          <w:lang w:val="uk-UA"/>
        </w:rPr>
        <w:t xml:space="preserve"> (керівники Денисенко Алла Геннадіївна, Шиян Тетяна Анатоліївна</w:t>
      </w:r>
      <w:r w:rsidR="00E54EC9" w:rsidRPr="00F56231">
        <w:rPr>
          <w:szCs w:val="28"/>
          <w:lang w:val="uk-UA"/>
        </w:rPr>
        <w:t>)</w:t>
      </w:r>
      <w:r w:rsidR="00E54EC9" w:rsidRPr="00B267F0">
        <w:rPr>
          <w:szCs w:val="28"/>
          <w:lang w:val="uk-UA"/>
        </w:rPr>
        <w:t>;</w:t>
      </w:r>
    </w:p>
    <w:p w:rsidR="00B267F0" w:rsidRDefault="00B267F0" w:rsidP="00137645">
      <w:pPr>
        <w:ind w:firstLine="708"/>
        <w:jc w:val="both"/>
        <w:rPr>
          <w:szCs w:val="28"/>
          <w:lang w:val="uk-UA"/>
        </w:rPr>
      </w:pPr>
      <w:r>
        <w:rPr>
          <w:szCs w:val="28"/>
          <w:lang w:val="uk-UA"/>
        </w:rPr>
        <w:t>У номінації «Історія України і держ</w:t>
      </w:r>
      <w:r w:rsidR="008514AF">
        <w:rPr>
          <w:szCs w:val="28"/>
          <w:lang w:val="uk-UA"/>
        </w:rPr>
        <w:t>авотворення» було представлено 1 роботу</w:t>
      </w:r>
      <w:r>
        <w:rPr>
          <w:szCs w:val="28"/>
          <w:lang w:val="uk-UA"/>
        </w:rPr>
        <w:t>:</w:t>
      </w:r>
    </w:p>
    <w:p w:rsidR="00B267F0" w:rsidRDefault="00B267F0" w:rsidP="001D4F5A">
      <w:pPr>
        <w:ind w:firstLine="708"/>
        <w:jc w:val="both"/>
        <w:rPr>
          <w:szCs w:val="28"/>
          <w:lang w:val="uk-UA"/>
        </w:rPr>
      </w:pPr>
      <w:r>
        <w:rPr>
          <w:szCs w:val="28"/>
          <w:lang w:val="uk-UA"/>
        </w:rPr>
        <w:t>-</w:t>
      </w:r>
      <w:r w:rsidR="001D4F5A">
        <w:rPr>
          <w:szCs w:val="28"/>
          <w:lang w:val="uk-UA"/>
        </w:rPr>
        <w:t xml:space="preserve"> Савельєв Ілля</w:t>
      </w:r>
      <w:r w:rsidR="001D4F5A">
        <w:rPr>
          <w:szCs w:val="28"/>
        </w:rPr>
        <w:t>, учен</w:t>
      </w:r>
      <w:r w:rsidR="001D4F5A">
        <w:rPr>
          <w:szCs w:val="28"/>
          <w:lang w:val="uk-UA"/>
        </w:rPr>
        <w:t>ь</w:t>
      </w:r>
      <w:r w:rsidR="001D4F5A">
        <w:rPr>
          <w:szCs w:val="28"/>
        </w:rPr>
        <w:t xml:space="preserve"> </w:t>
      </w:r>
      <w:r w:rsidR="008514AF">
        <w:rPr>
          <w:szCs w:val="28"/>
          <w:lang w:val="uk-UA"/>
        </w:rPr>
        <w:t>9</w:t>
      </w:r>
      <w:r w:rsidR="00D5175C">
        <w:rPr>
          <w:szCs w:val="28"/>
          <w:lang w:val="uk-UA"/>
        </w:rPr>
        <w:t>-го</w:t>
      </w:r>
      <w:r w:rsidRPr="00B267F0">
        <w:rPr>
          <w:szCs w:val="28"/>
        </w:rPr>
        <w:t xml:space="preserve"> класу КЗ «Новоолександрівський ліцей»</w:t>
      </w:r>
      <w:r>
        <w:rPr>
          <w:szCs w:val="28"/>
          <w:lang w:val="uk-UA"/>
        </w:rPr>
        <w:t xml:space="preserve"> (керівник Савельєва Анна Василівна)</w:t>
      </w:r>
      <w:r w:rsidR="007F4036">
        <w:rPr>
          <w:szCs w:val="28"/>
          <w:lang w:val="uk-UA"/>
        </w:rPr>
        <w:t>;</w:t>
      </w:r>
    </w:p>
    <w:p w:rsidR="009A55CC" w:rsidRPr="000E68A6" w:rsidRDefault="009A55CC" w:rsidP="00137645">
      <w:pPr>
        <w:ind w:firstLine="708"/>
        <w:jc w:val="both"/>
        <w:rPr>
          <w:color w:val="000000"/>
          <w:szCs w:val="28"/>
          <w:lang w:val="uk-UA"/>
        </w:rPr>
      </w:pPr>
      <w:r w:rsidRPr="00F15A29">
        <w:rPr>
          <w:szCs w:val="28"/>
          <w:lang w:val="uk-UA"/>
        </w:rPr>
        <w:t>Не забезпечили участі жодного учасника</w:t>
      </w:r>
      <w:r w:rsidRPr="00F15A29">
        <w:rPr>
          <w:color w:val="000000"/>
          <w:szCs w:val="28"/>
          <w:lang w:val="uk-UA"/>
        </w:rPr>
        <w:t xml:space="preserve"> у </w:t>
      </w:r>
      <w:r>
        <w:rPr>
          <w:color w:val="000000"/>
          <w:szCs w:val="28"/>
          <w:lang w:val="uk-UA"/>
        </w:rPr>
        <w:t>ІІ (</w:t>
      </w:r>
      <w:r w:rsidR="00211C3D">
        <w:rPr>
          <w:color w:val="000000"/>
          <w:szCs w:val="28"/>
          <w:lang w:val="uk-UA"/>
        </w:rPr>
        <w:t>територіальному) етапі Конкурсу</w:t>
      </w:r>
      <w:r>
        <w:rPr>
          <w:color w:val="000000"/>
          <w:szCs w:val="28"/>
          <w:lang w:val="uk-UA"/>
        </w:rPr>
        <w:t xml:space="preserve"> </w:t>
      </w:r>
      <w:r w:rsidR="00B35148">
        <w:rPr>
          <w:color w:val="000000"/>
          <w:szCs w:val="28"/>
          <w:lang w:val="uk-UA"/>
        </w:rPr>
        <w:t xml:space="preserve">КЗ «Багаточернещинський ліцей» (директор Світлана ПАЛАМАРЕНКО), </w:t>
      </w:r>
      <w:r>
        <w:rPr>
          <w:color w:val="000000"/>
          <w:szCs w:val="28"/>
          <w:lang w:val="uk-UA"/>
        </w:rPr>
        <w:t>КЗ «Гришівський ліцей» (директор Ніна МАЙБОРОДА), КЗ «Дубовогрядська г</w:t>
      </w:r>
      <w:r w:rsidR="008514AF">
        <w:rPr>
          <w:color w:val="000000"/>
          <w:szCs w:val="28"/>
          <w:lang w:val="uk-UA"/>
        </w:rPr>
        <w:t>імназія» (директор Олена СКРЯГА</w:t>
      </w:r>
      <w:r>
        <w:rPr>
          <w:color w:val="000000"/>
          <w:szCs w:val="28"/>
          <w:lang w:val="uk-UA"/>
        </w:rPr>
        <w:t>), КЗ «Катеринівський ліцей» (</w:t>
      </w:r>
      <w:r w:rsidRPr="006A3CDB">
        <w:rPr>
          <w:szCs w:val="28"/>
          <w:lang w:val="uk-UA"/>
        </w:rPr>
        <w:t>директор</w:t>
      </w:r>
      <w:r w:rsidR="008514AF">
        <w:rPr>
          <w:color w:val="000000"/>
          <w:szCs w:val="28"/>
          <w:lang w:val="uk-UA"/>
        </w:rPr>
        <w:t xml:space="preserve"> Руслан РИБАС</w:t>
      </w:r>
      <w:r>
        <w:rPr>
          <w:color w:val="000000"/>
          <w:szCs w:val="28"/>
          <w:lang w:val="uk-UA"/>
        </w:rPr>
        <w:t>), КЗ «Костянтинівський ліцей» (</w:t>
      </w:r>
      <w:r w:rsidR="008514AF">
        <w:rPr>
          <w:color w:val="000000"/>
          <w:szCs w:val="28"/>
          <w:lang w:val="uk-UA"/>
        </w:rPr>
        <w:t xml:space="preserve">в.о </w:t>
      </w:r>
      <w:r>
        <w:rPr>
          <w:color w:val="000000"/>
          <w:szCs w:val="28"/>
          <w:lang w:val="uk-UA"/>
        </w:rPr>
        <w:t>директ</w:t>
      </w:r>
      <w:r w:rsidR="008514AF">
        <w:rPr>
          <w:color w:val="000000"/>
          <w:szCs w:val="28"/>
          <w:lang w:val="uk-UA"/>
        </w:rPr>
        <w:t>ора Ольга ЛЕОНОВА</w:t>
      </w:r>
      <w:r>
        <w:rPr>
          <w:color w:val="000000"/>
          <w:szCs w:val="28"/>
          <w:lang w:val="uk-UA"/>
        </w:rPr>
        <w:t xml:space="preserve">), </w:t>
      </w:r>
      <w:r w:rsidR="00137645">
        <w:rPr>
          <w:color w:val="000000"/>
          <w:szCs w:val="28"/>
          <w:lang w:val="uk-UA"/>
        </w:rPr>
        <w:t>КЗ «Лебед</w:t>
      </w:r>
      <w:r w:rsidR="001D4F5A">
        <w:rPr>
          <w:color w:val="000000"/>
          <w:szCs w:val="28"/>
          <w:lang w:val="uk-UA"/>
        </w:rPr>
        <w:t>івська гімназія» (директор</w:t>
      </w:r>
      <w:r w:rsidR="00137645">
        <w:rPr>
          <w:color w:val="000000"/>
          <w:szCs w:val="28"/>
          <w:lang w:val="uk-UA"/>
        </w:rPr>
        <w:t xml:space="preserve"> Дарія КІЯШКІНА), </w:t>
      </w:r>
      <w:r>
        <w:rPr>
          <w:color w:val="000000"/>
          <w:szCs w:val="28"/>
          <w:lang w:val="uk-UA"/>
        </w:rPr>
        <w:t>КЗ «Лигівський ліцей» (</w:t>
      </w:r>
      <w:r w:rsidR="00F22A7B">
        <w:rPr>
          <w:color w:val="000000"/>
          <w:szCs w:val="28"/>
          <w:lang w:val="uk-UA"/>
        </w:rPr>
        <w:t xml:space="preserve">в.о. </w:t>
      </w:r>
      <w:r>
        <w:rPr>
          <w:color w:val="000000"/>
          <w:szCs w:val="28"/>
          <w:lang w:val="uk-UA"/>
        </w:rPr>
        <w:t>директор</w:t>
      </w:r>
      <w:r w:rsidR="00F22A7B">
        <w:rPr>
          <w:color w:val="000000"/>
          <w:szCs w:val="28"/>
          <w:lang w:val="uk-UA"/>
        </w:rPr>
        <w:t>а Світлана БУТКО</w:t>
      </w:r>
      <w:r>
        <w:rPr>
          <w:color w:val="000000"/>
          <w:szCs w:val="28"/>
          <w:lang w:val="uk-UA"/>
        </w:rPr>
        <w:t xml:space="preserve">), </w:t>
      </w:r>
      <w:r w:rsidR="00137645">
        <w:rPr>
          <w:color w:val="000000"/>
          <w:szCs w:val="28"/>
          <w:lang w:val="uk-UA"/>
        </w:rPr>
        <w:t>КЗ «Новочернещинська гі</w:t>
      </w:r>
      <w:r w:rsidR="00F22A7B">
        <w:rPr>
          <w:color w:val="000000"/>
          <w:szCs w:val="28"/>
          <w:lang w:val="uk-UA"/>
        </w:rPr>
        <w:t>мназія» (директор Микола ТОЛСТІК</w:t>
      </w:r>
      <w:r w:rsidR="00137645">
        <w:rPr>
          <w:color w:val="000000"/>
          <w:szCs w:val="28"/>
          <w:lang w:val="uk-UA"/>
        </w:rPr>
        <w:t>),</w:t>
      </w:r>
      <w:r w:rsidR="00B35148">
        <w:rPr>
          <w:color w:val="000000"/>
          <w:szCs w:val="28"/>
          <w:lang w:val="uk-UA"/>
        </w:rPr>
        <w:t xml:space="preserve"> КЗ «Огіївський ліцей» (директор</w:t>
      </w:r>
      <w:r w:rsidR="009B3932">
        <w:rPr>
          <w:color w:val="000000"/>
          <w:szCs w:val="28"/>
          <w:lang w:val="uk-UA"/>
        </w:rPr>
        <w:t xml:space="preserve"> Наталія ЖАГА</w:t>
      </w:r>
      <w:r w:rsidR="00B35148">
        <w:rPr>
          <w:color w:val="000000"/>
          <w:szCs w:val="28"/>
          <w:lang w:val="uk-UA"/>
        </w:rPr>
        <w:t>)</w:t>
      </w:r>
      <w:r w:rsidR="009B3932">
        <w:rPr>
          <w:color w:val="000000"/>
          <w:szCs w:val="28"/>
          <w:lang w:val="uk-UA"/>
        </w:rPr>
        <w:t>,</w:t>
      </w:r>
      <w:r w:rsidR="00137645">
        <w:rPr>
          <w:color w:val="000000"/>
          <w:szCs w:val="28"/>
          <w:lang w:val="uk-UA"/>
        </w:rPr>
        <w:t xml:space="preserve"> </w:t>
      </w:r>
      <w:r w:rsidR="00F22A7B">
        <w:rPr>
          <w:color w:val="000000"/>
          <w:szCs w:val="28"/>
          <w:lang w:val="uk-UA"/>
        </w:rPr>
        <w:t xml:space="preserve">Тавежнянська філія КЗ «Огіївський ліцей» (завідувач Ірина ЛИСТОПАД), </w:t>
      </w:r>
      <w:r w:rsidR="00137645">
        <w:rPr>
          <w:color w:val="000000"/>
          <w:szCs w:val="28"/>
          <w:lang w:val="uk-UA"/>
        </w:rPr>
        <w:t xml:space="preserve">КЗ «Олійниківська гімназія» (директор Людмила ЗАВАЛІЙ), </w:t>
      </w:r>
      <w:r>
        <w:rPr>
          <w:color w:val="000000"/>
          <w:szCs w:val="28"/>
          <w:lang w:val="uk-UA"/>
        </w:rPr>
        <w:t xml:space="preserve">КЗ «Сахновщинський ліцей № 1» (директор Зінаїда НАУМЕНКО), </w:t>
      </w:r>
      <w:r w:rsidR="00137645">
        <w:rPr>
          <w:color w:val="000000"/>
          <w:szCs w:val="28"/>
          <w:lang w:val="uk-UA"/>
        </w:rPr>
        <w:t>Сугарівська філія КЗ «Сахновщинський ліцей №1» (</w:t>
      </w:r>
      <w:r w:rsidR="00137645" w:rsidRPr="00F760C9">
        <w:rPr>
          <w:szCs w:val="28"/>
          <w:lang w:val="uk-UA"/>
        </w:rPr>
        <w:t>завідувач Інна БІЛИК</w:t>
      </w:r>
      <w:r w:rsidR="00137645">
        <w:rPr>
          <w:color w:val="000000"/>
          <w:szCs w:val="28"/>
          <w:lang w:val="uk-UA"/>
        </w:rPr>
        <w:t>),</w:t>
      </w:r>
      <w:r w:rsidR="00F22A7B">
        <w:rPr>
          <w:color w:val="000000"/>
          <w:szCs w:val="28"/>
          <w:lang w:val="uk-UA"/>
        </w:rPr>
        <w:t xml:space="preserve"> КЗ «Сахновщинський</w:t>
      </w:r>
      <w:r w:rsidR="009B3932">
        <w:rPr>
          <w:color w:val="000000"/>
          <w:szCs w:val="28"/>
          <w:lang w:val="uk-UA"/>
        </w:rPr>
        <w:t xml:space="preserve"> ліцей</w:t>
      </w:r>
      <w:r w:rsidR="00F22A7B">
        <w:rPr>
          <w:color w:val="000000"/>
          <w:szCs w:val="28"/>
          <w:lang w:val="uk-UA"/>
        </w:rPr>
        <w:t xml:space="preserve"> № 2» (директор Сергій ПРОКОПЕНКО</w:t>
      </w:r>
      <w:r w:rsidR="009B3932">
        <w:rPr>
          <w:color w:val="000000"/>
          <w:szCs w:val="28"/>
          <w:lang w:val="uk-UA"/>
        </w:rPr>
        <w:t>)</w:t>
      </w:r>
      <w:r w:rsidR="007E2C91">
        <w:rPr>
          <w:color w:val="000000"/>
          <w:szCs w:val="28"/>
          <w:lang w:val="uk-UA"/>
        </w:rPr>
        <w:t>,</w:t>
      </w:r>
      <w:r w:rsidR="009B3932">
        <w:rPr>
          <w:color w:val="000000"/>
          <w:szCs w:val="28"/>
          <w:lang w:val="uk-UA"/>
        </w:rPr>
        <w:t xml:space="preserve"> </w:t>
      </w:r>
      <w:r>
        <w:rPr>
          <w:color w:val="000000"/>
          <w:szCs w:val="28"/>
          <w:lang w:val="uk-UA"/>
        </w:rPr>
        <w:t>КЗ «Шевченківський ліцей» (директор Маргарита КЛЕМЕНКО), що св</w:t>
      </w:r>
      <w:r w:rsidR="004B7AA6">
        <w:rPr>
          <w:color w:val="000000"/>
          <w:szCs w:val="28"/>
          <w:lang w:val="uk-UA"/>
        </w:rPr>
        <w:t xml:space="preserve">ідчить про відсутність та </w:t>
      </w:r>
      <w:r>
        <w:rPr>
          <w:color w:val="000000"/>
          <w:szCs w:val="28"/>
          <w:lang w:val="uk-UA"/>
        </w:rPr>
        <w:t>зниження контролю за роботою з обдарованими та здібними учнями з боку адміністрації школи</w:t>
      </w:r>
      <w:r w:rsidRPr="00F15A29">
        <w:rPr>
          <w:color w:val="000000"/>
          <w:szCs w:val="28"/>
          <w:lang w:val="uk-UA"/>
        </w:rPr>
        <w:t>.</w:t>
      </w:r>
    </w:p>
    <w:p w:rsidR="000E68A6" w:rsidRDefault="000E68A6" w:rsidP="00137645">
      <w:pPr>
        <w:ind w:firstLine="708"/>
        <w:jc w:val="both"/>
        <w:rPr>
          <w:b/>
          <w:spacing w:val="20"/>
          <w:szCs w:val="28"/>
          <w:lang w:val="uk-UA"/>
        </w:rPr>
      </w:pPr>
      <w:r>
        <w:rPr>
          <w:szCs w:val="28"/>
          <w:lang w:val="uk-UA"/>
        </w:rPr>
        <w:t xml:space="preserve">На підставі рішення журі ІІ (територіального) етапу конкурсу, </w:t>
      </w:r>
      <w:r w:rsidRPr="008917EE">
        <w:rPr>
          <w:b/>
          <w:spacing w:val="20"/>
          <w:szCs w:val="28"/>
          <w:lang w:val="uk-UA"/>
        </w:rPr>
        <w:t>наказую:</w:t>
      </w:r>
    </w:p>
    <w:p w:rsidR="00137645" w:rsidRDefault="00137645" w:rsidP="00137645">
      <w:pPr>
        <w:ind w:firstLine="708"/>
        <w:jc w:val="both"/>
        <w:rPr>
          <w:szCs w:val="28"/>
          <w:lang w:val="uk-UA"/>
        </w:rPr>
      </w:pPr>
    </w:p>
    <w:p w:rsidR="009A55CC" w:rsidRPr="00BE0C33" w:rsidRDefault="00BE0C33" w:rsidP="00137645">
      <w:pPr>
        <w:ind w:firstLine="708"/>
        <w:jc w:val="both"/>
        <w:rPr>
          <w:szCs w:val="28"/>
        </w:rPr>
      </w:pPr>
      <w:r>
        <w:rPr>
          <w:szCs w:val="28"/>
          <w:lang w:val="uk-UA"/>
        </w:rPr>
        <w:t>1.</w:t>
      </w:r>
      <w:r w:rsidR="00F22A7B">
        <w:rPr>
          <w:szCs w:val="28"/>
          <w:lang w:val="uk-UA"/>
        </w:rPr>
        <w:t xml:space="preserve"> </w:t>
      </w:r>
      <w:r w:rsidR="000E68A6" w:rsidRPr="00BE0C33">
        <w:rPr>
          <w:szCs w:val="28"/>
        </w:rPr>
        <w:t>Визнати переможцями та нагородити грамотами відділу освіти, культури, молоді та спорту таких учнів закладів загальної середньої освіти Сахновщинської селищної ради:</w:t>
      </w:r>
    </w:p>
    <w:p w:rsidR="00D5175C" w:rsidRPr="00D5175C" w:rsidRDefault="00BE0C33" w:rsidP="00137645">
      <w:pPr>
        <w:ind w:firstLine="708"/>
        <w:jc w:val="both"/>
        <w:rPr>
          <w:szCs w:val="28"/>
          <w:lang w:val="uk-UA"/>
        </w:rPr>
      </w:pPr>
      <w:r>
        <w:rPr>
          <w:szCs w:val="28"/>
          <w:lang w:val="uk-UA"/>
        </w:rPr>
        <w:t>1.1</w:t>
      </w:r>
      <w:r w:rsidR="00137645">
        <w:rPr>
          <w:szCs w:val="28"/>
          <w:lang w:val="uk-UA"/>
        </w:rPr>
        <w:t>.</w:t>
      </w:r>
      <w:r w:rsidR="00D5175C">
        <w:rPr>
          <w:szCs w:val="28"/>
          <w:lang w:val="uk-UA"/>
        </w:rPr>
        <w:t>За І місце у номінації «</w:t>
      </w:r>
      <w:r w:rsidR="00DE3C93">
        <w:rPr>
          <w:szCs w:val="28"/>
          <w:lang w:val="uk-UA"/>
        </w:rPr>
        <w:t>Література</w:t>
      </w:r>
      <w:r w:rsidR="00D5175C">
        <w:rPr>
          <w:szCs w:val="28"/>
          <w:lang w:val="uk-UA"/>
        </w:rPr>
        <w:t>»</w:t>
      </w:r>
      <w:r w:rsidR="00DE3C93">
        <w:rPr>
          <w:szCs w:val="28"/>
          <w:lang w:val="uk-UA"/>
        </w:rPr>
        <w:t>:</w:t>
      </w:r>
    </w:p>
    <w:p w:rsidR="00D5175C" w:rsidRPr="00C72BA5" w:rsidRDefault="00C72BA5" w:rsidP="00C72BA5">
      <w:pPr>
        <w:jc w:val="both"/>
        <w:rPr>
          <w:szCs w:val="28"/>
        </w:rPr>
      </w:pPr>
      <w:r>
        <w:rPr>
          <w:szCs w:val="28"/>
          <w:lang w:val="uk-UA"/>
        </w:rPr>
        <w:t>-</w:t>
      </w:r>
      <w:r w:rsidR="00F22A7B">
        <w:rPr>
          <w:szCs w:val="28"/>
          <w:lang w:val="uk-UA"/>
        </w:rPr>
        <w:t xml:space="preserve"> Євченко Єлизавету</w:t>
      </w:r>
      <w:r w:rsidR="00DE3C93" w:rsidRPr="00C72BA5">
        <w:rPr>
          <w:szCs w:val="28"/>
        </w:rPr>
        <w:t>,</w:t>
      </w:r>
      <w:r w:rsidR="009B3932">
        <w:rPr>
          <w:szCs w:val="28"/>
        </w:rPr>
        <w:t xml:space="preserve"> учениц</w:t>
      </w:r>
      <w:r w:rsidR="009B3932">
        <w:rPr>
          <w:szCs w:val="28"/>
          <w:lang w:val="uk-UA"/>
        </w:rPr>
        <w:t>ю</w:t>
      </w:r>
      <w:r w:rsidR="009B3932">
        <w:rPr>
          <w:szCs w:val="28"/>
        </w:rPr>
        <w:t xml:space="preserve"> </w:t>
      </w:r>
      <w:r w:rsidR="009B3932">
        <w:rPr>
          <w:szCs w:val="28"/>
          <w:lang w:val="uk-UA"/>
        </w:rPr>
        <w:t>11</w:t>
      </w:r>
      <w:r w:rsidR="00D5175C" w:rsidRPr="00C72BA5">
        <w:rPr>
          <w:szCs w:val="28"/>
          <w:lang w:val="uk-UA"/>
        </w:rPr>
        <w:t>-го</w:t>
      </w:r>
      <w:r w:rsidR="009B3932">
        <w:rPr>
          <w:szCs w:val="28"/>
        </w:rPr>
        <w:t xml:space="preserve"> класу КЗ«</w:t>
      </w:r>
      <w:r w:rsidR="009B3932">
        <w:rPr>
          <w:szCs w:val="28"/>
          <w:lang w:val="uk-UA"/>
        </w:rPr>
        <w:t>Новоолександрівський</w:t>
      </w:r>
      <w:r w:rsidR="00F22A7B">
        <w:rPr>
          <w:szCs w:val="28"/>
          <w:lang w:val="uk-UA"/>
        </w:rPr>
        <w:t xml:space="preserve"> ліцей».</w:t>
      </w:r>
    </w:p>
    <w:p w:rsidR="00C72BA5" w:rsidRDefault="009B3932" w:rsidP="00137645">
      <w:pPr>
        <w:ind w:firstLine="708"/>
        <w:jc w:val="both"/>
        <w:rPr>
          <w:szCs w:val="28"/>
          <w:lang w:val="uk-UA"/>
        </w:rPr>
      </w:pPr>
      <w:r>
        <w:rPr>
          <w:szCs w:val="28"/>
          <w:lang w:val="uk-UA"/>
        </w:rPr>
        <w:t>1.2</w:t>
      </w:r>
      <w:r w:rsidR="00137645">
        <w:rPr>
          <w:szCs w:val="28"/>
          <w:lang w:val="uk-UA"/>
        </w:rPr>
        <w:t>.</w:t>
      </w:r>
      <w:r w:rsidR="00C72BA5">
        <w:rPr>
          <w:szCs w:val="28"/>
          <w:lang w:val="uk-UA"/>
        </w:rPr>
        <w:t>За І місце у номінації «Історія України і державотворення»:</w:t>
      </w:r>
    </w:p>
    <w:p w:rsidR="00D5175C" w:rsidRPr="00F22A7B" w:rsidRDefault="00D5175C" w:rsidP="00D5175C">
      <w:pPr>
        <w:jc w:val="both"/>
        <w:rPr>
          <w:szCs w:val="28"/>
          <w:lang w:val="uk-UA"/>
        </w:rPr>
      </w:pPr>
      <w:r>
        <w:rPr>
          <w:szCs w:val="28"/>
          <w:lang w:val="uk-UA"/>
        </w:rPr>
        <w:t xml:space="preserve">- </w:t>
      </w:r>
      <w:r w:rsidR="00F22A7B">
        <w:rPr>
          <w:szCs w:val="28"/>
          <w:lang w:val="uk-UA"/>
        </w:rPr>
        <w:t>Савельєва Іллю, учня 9</w:t>
      </w:r>
      <w:r w:rsidR="00BE0C33">
        <w:rPr>
          <w:szCs w:val="28"/>
          <w:lang w:val="uk-UA"/>
        </w:rPr>
        <w:t>-го</w:t>
      </w:r>
      <w:r w:rsidRPr="00BE0C33">
        <w:rPr>
          <w:szCs w:val="28"/>
          <w:lang w:val="uk-UA"/>
        </w:rPr>
        <w:t xml:space="preserve"> класу КЗ «</w:t>
      </w:r>
      <w:r w:rsidR="00BE0C33" w:rsidRPr="00BE0C33">
        <w:rPr>
          <w:szCs w:val="28"/>
          <w:lang w:val="uk-UA"/>
        </w:rPr>
        <w:t>Новоолекса</w:t>
      </w:r>
      <w:r w:rsidR="00BE0C33">
        <w:rPr>
          <w:szCs w:val="28"/>
          <w:lang w:val="uk-UA"/>
        </w:rPr>
        <w:t>ндрівський ліцей</w:t>
      </w:r>
      <w:r w:rsidR="00137645">
        <w:rPr>
          <w:szCs w:val="28"/>
          <w:lang w:val="uk-UA"/>
        </w:rPr>
        <w:t>»</w:t>
      </w:r>
      <w:r w:rsidR="00F22A7B">
        <w:rPr>
          <w:szCs w:val="28"/>
          <w:lang w:val="uk-UA"/>
        </w:rPr>
        <w:t>.</w:t>
      </w:r>
    </w:p>
    <w:p w:rsidR="009A55CC" w:rsidRDefault="00D5175C" w:rsidP="00137645">
      <w:pPr>
        <w:pStyle w:val="a8"/>
        <w:ind w:left="0" w:firstLine="709"/>
        <w:jc w:val="both"/>
        <w:rPr>
          <w:szCs w:val="28"/>
        </w:rPr>
      </w:pPr>
      <w:r>
        <w:rPr>
          <w:color w:val="000000"/>
          <w:szCs w:val="28"/>
        </w:rPr>
        <w:t>2</w:t>
      </w:r>
      <w:r w:rsidR="009A55CC" w:rsidRPr="00F15A29">
        <w:rPr>
          <w:color w:val="000000"/>
          <w:szCs w:val="28"/>
        </w:rPr>
        <w:t>.</w:t>
      </w:r>
      <w:r w:rsidR="00F22A7B">
        <w:rPr>
          <w:color w:val="000000"/>
          <w:szCs w:val="28"/>
        </w:rPr>
        <w:t xml:space="preserve"> </w:t>
      </w:r>
      <w:r w:rsidR="009A55CC">
        <w:rPr>
          <w:szCs w:val="28"/>
        </w:rPr>
        <w:t>Директору Комунальної установи «Центр професійного розвитку педагогічних працівників» Анні ЗРАЖЕВСЬКІЙ:</w:t>
      </w:r>
    </w:p>
    <w:p w:rsidR="009A55CC" w:rsidRPr="00F15A29" w:rsidRDefault="00D5175C" w:rsidP="00137645">
      <w:pPr>
        <w:ind w:firstLine="708"/>
        <w:jc w:val="both"/>
        <w:rPr>
          <w:color w:val="000000"/>
          <w:szCs w:val="28"/>
          <w:lang w:val="uk-UA"/>
        </w:rPr>
      </w:pPr>
      <w:r>
        <w:rPr>
          <w:color w:val="000000"/>
          <w:szCs w:val="28"/>
          <w:lang w:val="uk-UA"/>
        </w:rPr>
        <w:t>2</w:t>
      </w:r>
      <w:r w:rsidR="009A55CC">
        <w:rPr>
          <w:color w:val="000000"/>
          <w:szCs w:val="28"/>
          <w:lang w:val="uk-UA"/>
        </w:rPr>
        <w:t>.1. П</w:t>
      </w:r>
      <w:r w:rsidR="009A55CC" w:rsidRPr="00F15A29">
        <w:rPr>
          <w:color w:val="000000"/>
          <w:szCs w:val="28"/>
          <w:lang w:val="uk-UA"/>
        </w:rPr>
        <w:t>одати до оргкомітету ІІ</w:t>
      </w:r>
      <w:r w:rsidR="00102D2B">
        <w:rPr>
          <w:color w:val="000000"/>
          <w:szCs w:val="28"/>
          <w:lang w:val="uk-UA"/>
        </w:rPr>
        <w:t>І</w:t>
      </w:r>
      <w:r w:rsidR="009A55CC" w:rsidRPr="00F15A29">
        <w:rPr>
          <w:color w:val="000000"/>
          <w:szCs w:val="28"/>
          <w:lang w:val="uk-UA"/>
        </w:rPr>
        <w:t xml:space="preserve"> (обласного) етапу</w:t>
      </w:r>
      <w:r w:rsidR="00F22A7B">
        <w:rPr>
          <w:color w:val="000000"/>
          <w:szCs w:val="28"/>
          <w:lang w:val="uk-UA"/>
        </w:rPr>
        <w:t xml:space="preserve"> ХХ</w:t>
      </w:r>
      <w:r w:rsidR="009B3932">
        <w:rPr>
          <w:color w:val="000000"/>
          <w:szCs w:val="28"/>
          <w:lang w:val="uk-UA"/>
        </w:rPr>
        <w:t>І</w:t>
      </w:r>
      <w:r w:rsidR="00F22A7B">
        <w:rPr>
          <w:color w:val="000000"/>
          <w:szCs w:val="28"/>
          <w:lang w:val="en-US"/>
        </w:rPr>
        <w:t>V</w:t>
      </w:r>
      <w:r w:rsidR="009A55CC" w:rsidRPr="00F15A29">
        <w:rPr>
          <w:color w:val="000000"/>
          <w:szCs w:val="28"/>
          <w:lang w:val="uk-UA"/>
        </w:rPr>
        <w:t xml:space="preserve"> Всеукраїнського </w:t>
      </w:r>
      <w:r w:rsidR="00102D2B">
        <w:rPr>
          <w:color w:val="000000"/>
          <w:szCs w:val="28"/>
          <w:lang w:val="uk-UA"/>
        </w:rPr>
        <w:t>конкурсу учнівської творчості заявку на участь</w:t>
      </w:r>
      <w:r>
        <w:rPr>
          <w:color w:val="000000"/>
          <w:szCs w:val="28"/>
          <w:lang w:val="uk-UA"/>
        </w:rPr>
        <w:t>.</w:t>
      </w:r>
    </w:p>
    <w:p w:rsidR="009A55CC" w:rsidRPr="0049264F" w:rsidRDefault="00102D2B" w:rsidP="009A55CC">
      <w:pPr>
        <w:ind w:left="4614" w:firstLine="349"/>
        <w:jc w:val="right"/>
        <w:rPr>
          <w:color w:val="000000"/>
          <w:szCs w:val="28"/>
          <w:lang w:val="uk-UA"/>
        </w:rPr>
      </w:pPr>
      <w:r>
        <w:rPr>
          <w:color w:val="000000"/>
          <w:szCs w:val="28"/>
          <w:lang w:val="uk-UA"/>
        </w:rPr>
        <w:t xml:space="preserve"> До </w:t>
      </w:r>
      <w:r w:rsidR="00F22A7B" w:rsidRPr="0049264F">
        <w:rPr>
          <w:color w:val="000000"/>
          <w:szCs w:val="28"/>
          <w:lang w:val="uk-UA"/>
        </w:rPr>
        <w:t>31</w:t>
      </w:r>
      <w:r w:rsidR="00F22A7B">
        <w:rPr>
          <w:color w:val="000000"/>
          <w:szCs w:val="28"/>
          <w:lang w:val="uk-UA"/>
        </w:rPr>
        <w:t>.12.202</w:t>
      </w:r>
      <w:r w:rsidR="00F22A7B" w:rsidRPr="0049264F">
        <w:rPr>
          <w:color w:val="000000"/>
          <w:szCs w:val="28"/>
          <w:lang w:val="uk-UA"/>
        </w:rPr>
        <w:t>4</w:t>
      </w:r>
    </w:p>
    <w:p w:rsidR="009A55CC" w:rsidRPr="00F15A29" w:rsidRDefault="00D5175C" w:rsidP="00137645">
      <w:pPr>
        <w:ind w:firstLine="708"/>
        <w:jc w:val="both"/>
        <w:rPr>
          <w:color w:val="000000"/>
          <w:szCs w:val="28"/>
          <w:lang w:val="uk-UA"/>
        </w:rPr>
      </w:pPr>
      <w:r>
        <w:rPr>
          <w:color w:val="000000"/>
          <w:szCs w:val="28"/>
          <w:lang w:val="uk-UA"/>
        </w:rPr>
        <w:t>3</w:t>
      </w:r>
      <w:r w:rsidR="009A55CC">
        <w:rPr>
          <w:color w:val="000000"/>
          <w:szCs w:val="28"/>
          <w:lang w:val="uk-UA"/>
        </w:rPr>
        <w:t>. Керівника</w:t>
      </w:r>
      <w:r w:rsidR="00137645">
        <w:rPr>
          <w:color w:val="000000"/>
          <w:szCs w:val="28"/>
          <w:lang w:val="uk-UA"/>
        </w:rPr>
        <w:t>м</w:t>
      </w:r>
      <w:r w:rsidR="00F22A7B" w:rsidRPr="0049264F">
        <w:rPr>
          <w:color w:val="000000"/>
          <w:szCs w:val="28"/>
          <w:lang w:val="uk-UA"/>
        </w:rPr>
        <w:t xml:space="preserve"> </w:t>
      </w:r>
      <w:r w:rsidR="00F22A7B">
        <w:rPr>
          <w:color w:val="000000"/>
          <w:szCs w:val="28"/>
          <w:lang w:val="uk-UA"/>
        </w:rPr>
        <w:t>КЗ «Багаточернещинський ліцей» (директор Світлана ПАЛАМАРЕНКО), КЗ «Гришівський ліцей» (директор Ніна МАЙБОРОДА), КЗ «Дубовогрядська гімназія» (директор Олена СКРЯГА), КЗ «Катеринівський ліцей» (</w:t>
      </w:r>
      <w:r w:rsidR="00F22A7B" w:rsidRPr="006A3CDB">
        <w:rPr>
          <w:szCs w:val="28"/>
          <w:lang w:val="uk-UA"/>
        </w:rPr>
        <w:t>директор</w:t>
      </w:r>
      <w:r w:rsidR="00F22A7B">
        <w:rPr>
          <w:color w:val="000000"/>
          <w:szCs w:val="28"/>
          <w:lang w:val="uk-UA"/>
        </w:rPr>
        <w:t xml:space="preserve"> Руслан РИБАС), КЗ «Костянтинівський ліцей» (в.о директора Ольга ЛЕОНОВА), КЗ «Лебедівська гімназія» (директор Дарія КІЯШКІНА), КЗ «Лигівський ліцей» (в.о. директора Світлана БУТКО), КЗ «Новочернещинська гімназія» (директор Микола ТОЛСТІК), КЗ «Огіївський ліцей» (директор Наталія ЖАГА), Тавежнянська філія КЗ «Огіївський ліцей» (завідувач Ірина ЛИСТОПАД), КЗ «Олійниківська гімназія» (директор Людмила ЗАВАЛІЙ), КЗ </w:t>
      </w:r>
      <w:r w:rsidR="00F22A7B">
        <w:rPr>
          <w:color w:val="000000"/>
          <w:szCs w:val="28"/>
          <w:lang w:val="uk-UA"/>
        </w:rPr>
        <w:lastRenderedPageBreak/>
        <w:t>«Сахновщинський ліцей № 1» (директор Зінаїда НАУМЕНКО), Сугарівська філія КЗ «Сахновщинський ліцей №</w:t>
      </w:r>
      <w:r w:rsidR="00422936">
        <w:rPr>
          <w:color w:val="000000"/>
          <w:szCs w:val="28"/>
          <w:lang w:val="uk-UA"/>
        </w:rPr>
        <w:t xml:space="preserve"> </w:t>
      </w:r>
      <w:r w:rsidR="00F22A7B">
        <w:rPr>
          <w:color w:val="000000"/>
          <w:szCs w:val="28"/>
          <w:lang w:val="uk-UA"/>
        </w:rPr>
        <w:t>1» (</w:t>
      </w:r>
      <w:r w:rsidR="00F22A7B" w:rsidRPr="00F760C9">
        <w:rPr>
          <w:szCs w:val="28"/>
          <w:lang w:val="uk-UA"/>
        </w:rPr>
        <w:t>завідувач Інна БІЛИК</w:t>
      </w:r>
      <w:r w:rsidR="00F22A7B">
        <w:rPr>
          <w:color w:val="000000"/>
          <w:szCs w:val="28"/>
          <w:lang w:val="uk-UA"/>
        </w:rPr>
        <w:t xml:space="preserve">), КЗ «Сахновщинський ліцей № 2» </w:t>
      </w:r>
      <w:r w:rsidR="00F22A7B" w:rsidRPr="0049264F">
        <w:rPr>
          <w:color w:val="000000"/>
          <w:szCs w:val="28"/>
          <w:lang w:val="uk-UA"/>
        </w:rPr>
        <w:t xml:space="preserve"> </w:t>
      </w:r>
      <w:r w:rsidR="00F22A7B">
        <w:rPr>
          <w:color w:val="000000"/>
          <w:szCs w:val="28"/>
          <w:lang w:val="uk-UA"/>
        </w:rPr>
        <w:t>(директор</w:t>
      </w:r>
      <w:r w:rsidR="00F22A7B" w:rsidRPr="0049264F">
        <w:rPr>
          <w:color w:val="000000"/>
          <w:szCs w:val="28"/>
          <w:lang w:val="uk-UA"/>
        </w:rPr>
        <w:t xml:space="preserve"> </w:t>
      </w:r>
      <w:r w:rsidR="00F22A7B">
        <w:rPr>
          <w:color w:val="000000"/>
          <w:szCs w:val="28"/>
          <w:lang w:val="uk-UA"/>
        </w:rPr>
        <w:t xml:space="preserve"> Сергій ПРОКОПЕНКО), КЗ «Шевченківський ліцей» (директор Маргарита КЛЕМЕНКО),</w:t>
      </w:r>
      <w:r w:rsidR="009A55CC">
        <w:rPr>
          <w:color w:val="000000"/>
          <w:szCs w:val="28"/>
          <w:lang w:val="uk-UA"/>
        </w:rPr>
        <w:t xml:space="preserve"> вказати на </w:t>
      </w:r>
      <w:r w:rsidR="00DC6DE2">
        <w:rPr>
          <w:color w:val="000000"/>
          <w:szCs w:val="28"/>
          <w:lang w:val="uk-UA"/>
        </w:rPr>
        <w:t>зниження</w:t>
      </w:r>
      <w:r w:rsidR="00102D2B">
        <w:rPr>
          <w:color w:val="000000"/>
          <w:szCs w:val="28"/>
          <w:lang w:val="uk-UA"/>
        </w:rPr>
        <w:t xml:space="preserve"> рівн</w:t>
      </w:r>
      <w:r w:rsidR="00DC6DE2">
        <w:rPr>
          <w:color w:val="000000"/>
          <w:szCs w:val="28"/>
          <w:lang w:val="uk-UA"/>
        </w:rPr>
        <w:t>я</w:t>
      </w:r>
      <w:r w:rsidR="00F277E4">
        <w:rPr>
          <w:color w:val="000000"/>
          <w:szCs w:val="28"/>
          <w:lang w:val="uk-UA"/>
        </w:rPr>
        <w:t xml:space="preserve"> </w:t>
      </w:r>
      <w:r w:rsidR="009A55CC">
        <w:rPr>
          <w:color w:val="000000"/>
          <w:szCs w:val="28"/>
          <w:lang w:val="uk-UA"/>
        </w:rPr>
        <w:t>роботи з обдарованими дітьми.</w:t>
      </w:r>
    </w:p>
    <w:p w:rsidR="009A55CC" w:rsidRDefault="00D5175C" w:rsidP="00137645">
      <w:pPr>
        <w:ind w:firstLine="708"/>
        <w:jc w:val="both"/>
        <w:rPr>
          <w:szCs w:val="28"/>
          <w:lang w:val="uk-UA"/>
        </w:rPr>
      </w:pPr>
      <w:r>
        <w:rPr>
          <w:color w:val="000000"/>
          <w:szCs w:val="28"/>
          <w:lang w:val="uk-UA"/>
        </w:rPr>
        <w:t>4</w:t>
      </w:r>
      <w:r w:rsidR="009A55CC" w:rsidRPr="00F15A29">
        <w:rPr>
          <w:color w:val="000000"/>
          <w:szCs w:val="28"/>
          <w:lang w:val="uk-UA"/>
        </w:rPr>
        <w:t>.</w:t>
      </w:r>
      <w:r w:rsidR="009A55CC" w:rsidRPr="006E45F6">
        <w:rPr>
          <w:szCs w:val="28"/>
          <w:lang w:val="uk-UA"/>
        </w:rPr>
        <w:t>Контроль за виконанням даного наказу залишаю за собою</w:t>
      </w:r>
      <w:r w:rsidR="009A55CC">
        <w:rPr>
          <w:szCs w:val="28"/>
          <w:lang w:val="uk-UA"/>
        </w:rPr>
        <w:t>.</w:t>
      </w:r>
    </w:p>
    <w:p w:rsidR="009A55CC" w:rsidRDefault="009A55CC" w:rsidP="009A55CC">
      <w:pPr>
        <w:ind w:right="-81"/>
        <w:jc w:val="both"/>
        <w:rPr>
          <w:b/>
          <w:szCs w:val="28"/>
          <w:lang w:val="uk-UA"/>
        </w:rPr>
      </w:pPr>
    </w:p>
    <w:p w:rsidR="00D5175C" w:rsidRDefault="00D5175C" w:rsidP="00D5175C">
      <w:pPr>
        <w:ind w:right="-81"/>
        <w:jc w:val="both"/>
        <w:rPr>
          <w:b/>
          <w:szCs w:val="28"/>
          <w:lang w:val="uk-UA"/>
        </w:rPr>
      </w:pPr>
    </w:p>
    <w:p w:rsidR="00D5175C" w:rsidRDefault="00D5175C" w:rsidP="00D5175C">
      <w:pPr>
        <w:ind w:right="-81"/>
        <w:jc w:val="both"/>
        <w:rPr>
          <w:b/>
          <w:szCs w:val="28"/>
          <w:lang w:val="uk-UA"/>
        </w:rPr>
      </w:pPr>
    </w:p>
    <w:p w:rsidR="00D5175C" w:rsidRDefault="00D5175C" w:rsidP="00D5175C">
      <w:pPr>
        <w:ind w:right="-81"/>
        <w:jc w:val="both"/>
        <w:rPr>
          <w:b/>
          <w:szCs w:val="28"/>
          <w:lang w:val="uk-UA"/>
        </w:rPr>
      </w:pPr>
    </w:p>
    <w:p w:rsidR="00D5175C" w:rsidRDefault="00D5175C" w:rsidP="00D5175C">
      <w:pPr>
        <w:ind w:right="-81"/>
        <w:jc w:val="both"/>
        <w:rPr>
          <w:b/>
          <w:szCs w:val="28"/>
          <w:lang w:val="uk-UA"/>
        </w:rPr>
      </w:pPr>
      <w:r>
        <w:rPr>
          <w:b/>
          <w:szCs w:val="28"/>
          <w:lang w:val="uk-UA"/>
        </w:rPr>
        <w:t>Начальник відділу освіти</w:t>
      </w:r>
    </w:p>
    <w:p w:rsidR="00D5175C" w:rsidRPr="00323437" w:rsidRDefault="00D5175C" w:rsidP="00D5175C">
      <w:pPr>
        <w:ind w:right="-81"/>
        <w:jc w:val="both"/>
        <w:rPr>
          <w:sz w:val="22"/>
          <w:szCs w:val="22"/>
          <w:lang w:val="uk-UA"/>
        </w:rPr>
      </w:pPr>
      <w:r>
        <w:rPr>
          <w:b/>
          <w:szCs w:val="28"/>
          <w:lang w:val="uk-UA"/>
        </w:rPr>
        <w:t>культури, молоді та спорту                                          Григорій ПЕРКІН</w:t>
      </w:r>
    </w:p>
    <w:p w:rsidR="009A55CC" w:rsidRDefault="009A55CC" w:rsidP="009A55CC">
      <w:pPr>
        <w:ind w:right="-81"/>
        <w:jc w:val="both"/>
        <w:rPr>
          <w:b/>
          <w:szCs w:val="28"/>
          <w:lang w:val="uk-UA"/>
        </w:rPr>
      </w:pPr>
    </w:p>
    <w:p w:rsidR="00A60136" w:rsidRDefault="00A60136" w:rsidP="00A60136">
      <w:pPr>
        <w:ind w:firstLine="5040"/>
        <w:rPr>
          <w:szCs w:val="28"/>
          <w:lang w:val="uk-UA"/>
        </w:rPr>
      </w:pPr>
    </w:p>
    <w:p w:rsidR="00A60136" w:rsidRDefault="00A60136" w:rsidP="00A60136">
      <w:pPr>
        <w:ind w:firstLine="5040"/>
        <w:rPr>
          <w:szCs w:val="28"/>
          <w:lang w:val="uk-UA"/>
        </w:rPr>
      </w:pPr>
    </w:p>
    <w:p w:rsidR="00A60136" w:rsidRDefault="00A60136" w:rsidP="00A60136">
      <w:pPr>
        <w:ind w:firstLine="5040"/>
        <w:rPr>
          <w:szCs w:val="28"/>
          <w:lang w:val="uk-UA"/>
        </w:rPr>
      </w:pPr>
    </w:p>
    <w:p w:rsidR="00A60136" w:rsidRDefault="00A60136" w:rsidP="00A60136">
      <w:pPr>
        <w:ind w:firstLine="5040"/>
        <w:rPr>
          <w:szCs w:val="28"/>
          <w:lang w:val="uk-UA"/>
        </w:rPr>
      </w:pPr>
    </w:p>
    <w:p w:rsidR="00A60136" w:rsidRDefault="00A60136" w:rsidP="00A60136">
      <w:pPr>
        <w:ind w:firstLine="5040"/>
        <w:rPr>
          <w:szCs w:val="28"/>
          <w:lang w:val="uk-UA"/>
        </w:rPr>
      </w:pPr>
    </w:p>
    <w:p w:rsidR="00A60136" w:rsidRDefault="00A60136" w:rsidP="00A60136">
      <w:pPr>
        <w:ind w:firstLine="5040"/>
        <w:rPr>
          <w:szCs w:val="28"/>
          <w:lang w:val="uk-UA"/>
        </w:rPr>
      </w:pPr>
    </w:p>
    <w:p w:rsidR="00A60136" w:rsidRDefault="00A60136" w:rsidP="00102D2B">
      <w:pPr>
        <w:ind w:right="-79"/>
        <w:rPr>
          <w:szCs w:val="28"/>
          <w:lang w:val="uk-UA"/>
        </w:rPr>
      </w:pPr>
    </w:p>
    <w:sectPr w:rsidR="00A60136" w:rsidSect="001D59C7">
      <w:headerReference w:type="even" r:id="rId9"/>
      <w:headerReference w:type="default" r:id="rId10"/>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F38" w:rsidRDefault="00826F38" w:rsidP="001349D4">
      <w:r>
        <w:separator/>
      </w:r>
    </w:p>
  </w:endnote>
  <w:endnote w:type="continuationSeparator" w:id="1">
    <w:p w:rsidR="00826F38" w:rsidRDefault="00826F38" w:rsidP="001349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F38" w:rsidRDefault="00826F38" w:rsidP="001349D4">
      <w:r>
        <w:separator/>
      </w:r>
    </w:p>
  </w:footnote>
  <w:footnote w:type="continuationSeparator" w:id="1">
    <w:p w:rsidR="00826F38" w:rsidRDefault="00826F38" w:rsidP="001349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B20" w:rsidRDefault="00F35773" w:rsidP="00B62E4A">
    <w:pPr>
      <w:pStyle w:val="a5"/>
      <w:framePr w:wrap="around" w:vAnchor="text" w:hAnchor="margin" w:xAlign="center" w:y="1"/>
      <w:rPr>
        <w:rStyle w:val="a7"/>
      </w:rPr>
    </w:pPr>
    <w:r>
      <w:rPr>
        <w:rStyle w:val="a7"/>
      </w:rPr>
      <w:fldChar w:fldCharType="begin"/>
    </w:r>
    <w:r w:rsidR="00A60136">
      <w:rPr>
        <w:rStyle w:val="a7"/>
      </w:rPr>
      <w:instrText xml:space="preserve">PAGE  </w:instrText>
    </w:r>
    <w:r>
      <w:rPr>
        <w:rStyle w:val="a7"/>
      </w:rPr>
      <w:fldChar w:fldCharType="end"/>
    </w:r>
  </w:p>
  <w:p w:rsidR="00E32B20" w:rsidRDefault="00826F3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B20" w:rsidRDefault="00F35773" w:rsidP="00B62E4A">
    <w:pPr>
      <w:pStyle w:val="a5"/>
      <w:framePr w:wrap="around" w:vAnchor="text" w:hAnchor="margin" w:xAlign="center" w:y="1"/>
      <w:rPr>
        <w:rStyle w:val="a7"/>
      </w:rPr>
    </w:pPr>
    <w:r>
      <w:rPr>
        <w:rStyle w:val="a7"/>
      </w:rPr>
      <w:fldChar w:fldCharType="begin"/>
    </w:r>
    <w:r w:rsidR="00A60136">
      <w:rPr>
        <w:rStyle w:val="a7"/>
      </w:rPr>
      <w:instrText xml:space="preserve">PAGE  </w:instrText>
    </w:r>
    <w:r>
      <w:rPr>
        <w:rStyle w:val="a7"/>
      </w:rPr>
      <w:fldChar w:fldCharType="separate"/>
    </w:r>
    <w:r w:rsidR="001D59C7">
      <w:rPr>
        <w:rStyle w:val="a7"/>
        <w:noProof/>
      </w:rPr>
      <w:t>3</w:t>
    </w:r>
    <w:r>
      <w:rPr>
        <w:rStyle w:val="a7"/>
      </w:rPr>
      <w:fldChar w:fldCharType="end"/>
    </w:r>
  </w:p>
  <w:p w:rsidR="00E32B20" w:rsidRDefault="00826F3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041A"/>
    <w:multiLevelType w:val="hybridMultilevel"/>
    <w:tmpl w:val="11788414"/>
    <w:lvl w:ilvl="0" w:tplc="10CCB31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1186D"/>
    <w:multiLevelType w:val="hybridMultilevel"/>
    <w:tmpl w:val="288E3252"/>
    <w:lvl w:ilvl="0" w:tplc="3D6002AE">
      <w:start w:val="2"/>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
    <w:nsid w:val="0A592EDB"/>
    <w:multiLevelType w:val="hybridMultilevel"/>
    <w:tmpl w:val="76E82F0C"/>
    <w:lvl w:ilvl="0" w:tplc="C4C0A1B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6B3AA5"/>
    <w:multiLevelType w:val="hybridMultilevel"/>
    <w:tmpl w:val="1C487F68"/>
    <w:lvl w:ilvl="0" w:tplc="366E9DFA">
      <w:start w:val="2"/>
      <w:numFmt w:val="bullet"/>
      <w:lvlText w:val="-"/>
      <w:lvlJc w:val="left"/>
      <w:pPr>
        <w:ind w:left="585" w:hanging="360"/>
      </w:pPr>
      <w:rPr>
        <w:rFonts w:ascii="Times New Roman" w:eastAsia="Times New Roman" w:hAnsi="Times New Roman" w:cs="Times New Roman"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4">
    <w:nsid w:val="18187F93"/>
    <w:multiLevelType w:val="hybridMultilevel"/>
    <w:tmpl w:val="5E4C1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005B39"/>
    <w:multiLevelType w:val="hybridMultilevel"/>
    <w:tmpl w:val="83AAACAA"/>
    <w:lvl w:ilvl="0" w:tplc="C3AADA5C">
      <w:start w:val="2"/>
      <w:numFmt w:val="bullet"/>
      <w:lvlText w:val="-"/>
      <w:lvlJc w:val="left"/>
      <w:pPr>
        <w:ind w:left="495" w:hanging="360"/>
      </w:pPr>
      <w:rPr>
        <w:rFonts w:ascii="Times New Roman" w:eastAsia="Times New Roman"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6">
    <w:nsid w:val="36DF5550"/>
    <w:multiLevelType w:val="hybridMultilevel"/>
    <w:tmpl w:val="E88613AC"/>
    <w:lvl w:ilvl="0" w:tplc="9C62F170">
      <w:start w:val="1"/>
      <w:numFmt w:val="decimal"/>
      <w:lvlText w:val="%1."/>
      <w:lvlJc w:val="left"/>
      <w:pPr>
        <w:ind w:left="1020" w:hanging="4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3B0576D6"/>
    <w:multiLevelType w:val="hybridMultilevel"/>
    <w:tmpl w:val="C62633CC"/>
    <w:lvl w:ilvl="0" w:tplc="E5126DA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493C33"/>
    <w:multiLevelType w:val="hybridMultilevel"/>
    <w:tmpl w:val="FA4E0CDE"/>
    <w:lvl w:ilvl="0" w:tplc="4B183A0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5E794D"/>
    <w:multiLevelType w:val="hybridMultilevel"/>
    <w:tmpl w:val="AF2A7874"/>
    <w:lvl w:ilvl="0" w:tplc="BEFA05AA">
      <w:start w:val="27"/>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594871BF"/>
    <w:multiLevelType w:val="hybridMultilevel"/>
    <w:tmpl w:val="3C6ED650"/>
    <w:lvl w:ilvl="0" w:tplc="F5D8195C">
      <w:start w:val="2"/>
      <w:numFmt w:val="bullet"/>
      <w:lvlText w:val="-"/>
      <w:lvlJc w:val="left"/>
      <w:pPr>
        <w:ind w:left="495" w:hanging="360"/>
      </w:pPr>
      <w:rPr>
        <w:rFonts w:ascii="Times New Roman" w:eastAsia="Times New Roman"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1">
    <w:nsid w:val="5C9F13C6"/>
    <w:multiLevelType w:val="hybridMultilevel"/>
    <w:tmpl w:val="223A50A8"/>
    <w:lvl w:ilvl="0" w:tplc="179076F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7F1CE0"/>
    <w:multiLevelType w:val="hybridMultilevel"/>
    <w:tmpl w:val="603A29DA"/>
    <w:lvl w:ilvl="0" w:tplc="1324947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nsid w:val="6F3A479E"/>
    <w:multiLevelType w:val="hybridMultilevel"/>
    <w:tmpl w:val="20804E66"/>
    <w:lvl w:ilvl="0" w:tplc="06AEBB4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93187E"/>
    <w:multiLevelType w:val="hybridMultilevel"/>
    <w:tmpl w:val="E802424A"/>
    <w:lvl w:ilvl="0" w:tplc="C2E67F4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78BE614B"/>
    <w:multiLevelType w:val="hybridMultilevel"/>
    <w:tmpl w:val="30024D14"/>
    <w:lvl w:ilvl="0" w:tplc="0BBA4D56">
      <w:start w:val="1"/>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
  </w:num>
  <w:num w:numId="4">
    <w:abstractNumId w:val="1"/>
  </w:num>
  <w:num w:numId="5">
    <w:abstractNumId w:val="3"/>
  </w:num>
  <w:num w:numId="6">
    <w:abstractNumId w:val="11"/>
  </w:num>
  <w:num w:numId="7">
    <w:abstractNumId w:val="5"/>
  </w:num>
  <w:num w:numId="8">
    <w:abstractNumId w:val="10"/>
  </w:num>
  <w:num w:numId="9">
    <w:abstractNumId w:val="8"/>
  </w:num>
  <w:num w:numId="10">
    <w:abstractNumId w:val="7"/>
  </w:num>
  <w:num w:numId="11">
    <w:abstractNumId w:val="13"/>
  </w:num>
  <w:num w:numId="12">
    <w:abstractNumId w:val="0"/>
  </w:num>
  <w:num w:numId="13">
    <w:abstractNumId w:val="6"/>
  </w:num>
  <w:num w:numId="14">
    <w:abstractNumId w:val="15"/>
  </w:num>
  <w:num w:numId="15">
    <w:abstractNumId w:val="1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A60136"/>
    <w:rsid w:val="000957FF"/>
    <w:rsid w:val="000E68A6"/>
    <w:rsid w:val="000F4D21"/>
    <w:rsid w:val="00102D2B"/>
    <w:rsid w:val="001153DA"/>
    <w:rsid w:val="001349D4"/>
    <w:rsid w:val="00137645"/>
    <w:rsid w:val="001D1306"/>
    <w:rsid w:val="001D20C6"/>
    <w:rsid w:val="001D4F5A"/>
    <w:rsid w:val="001D59C7"/>
    <w:rsid w:val="001E2F3C"/>
    <w:rsid w:val="00211C3D"/>
    <w:rsid w:val="00261A3C"/>
    <w:rsid w:val="00286F0B"/>
    <w:rsid w:val="00294023"/>
    <w:rsid w:val="002963EC"/>
    <w:rsid w:val="00363C3B"/>
    <w:rsid w:val="00371807"/>
    <w:rsid w:val="003E08D5"/>
    <w:rsid w:val="003E4BAE"/>
    <w:rsid w:val="003F7888"/>
    <w:rsid w:val="00422936"/>
    <w:rsid w:val="00456D29"/>
    <w:rsid w:val="0049264F"/>
    <w:rsid w:val="00493FF0"/>
    <w:rsid w:val="004B7AA6"/>
    <w:rsid w:val="004E1EC7"/>
    <w:rsid w:val="004F2651"/>
    <w:rsid w:val="005F49C6"/>
    <w:rsid w:val="00645E91"/>
    <w:rsid w:val="00672030"/>
    <w:rsid w:val="00692389"/>
    <w:rsid w:val="00705D26"/>
    <w:rsid w:val="007E2C91"/>
    <w:rsid w:val="007F215A"/>
    <w:rsid w:val="007F4036"/>
    <w:rsid w:val="0080075A"/>
    <w:rsid w:val="00805164"/>
    <w:rsid w:val="0081316E"/>
    <w:rsid w:val="00826F38"/>
    <w:rsid w:val="008514AF"/>
    <w:rsid w:val="0086798C"/>
    <w:rsid w:val="0093038E"/>
    <w:rsid w:val="00997DBC"/>
    <w:rsid w:val="009A55CC"/>
    <w:rsid w:val="009B3932"/>
    <w:rsid w:val="00A60136"/>
    <w:rsid w:val="00AF4403"/>
    <w:rsid w:val="00B267F0"/>
    <w:rsid w:val="00B35148"/>
    <w:rsid w:val="00BE0C33"/>
    <w:rsid w:val="00C72BA5"/>
    <w:rsid w:val="00CA0359"/>
    <w:rsid w:val="00D458AA"/>
    <w:rsid w:val="00D5175C"/>
    <w:rsid w:val="00DC6DE2"/>
    <w:rsid w:val="00DE3C93"/>
    <w:rsid w:val="00E20692"/>
    <w:rsid w:val="00E54EC9"/>
    <w:rsid w:val="00F058C9"/>
    <w:rsid w:val="00F22A7B"/>
    <w:rsid w:val="00F277E4"/>
    <w:rsid w:val="00F35773"/>
    <w:rsid w:val="00F56231"/>
    <w:rsid w:val="00F9530B"/>
    <w:rsid w:val="00FE06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136"/>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60136"/>
    <w:pPr>
      <w:ind w:firstLine="540"/>
      <w:jc w:val="both"/>
    </w:pPr>
    <w:rPr>
      <w:lang w:val="uk-UA"/>
    </w:rPr>
  </w:style>
  <w:style w:type="character" w:customStyle="1" w:styleId="a4">
    <w:name w:val="Основной текст с отступом Знак"/>
    <w:basedOn w:val="a0"/>
    <w:link w:val="a3"/>
    <w:rsid w:val="00A60136"/>
    <w:rPr>
      <w:rFonts w:ascii="Times New Roman" w:eastAsia="Times New Roman" w:hAnsi="Times New Roman" w:cs="Times New Roman"/>
      <w:sz w:val="28"/>
      <w:szCs w:val="24"/>
      <w:lang w:val="uk-UA" w:eastAsia="ru-RU"/>
    </w:rPr>
  </w:style>
  <w:style w:type="paragraph" w:styleId="a5">
    <w:name w:val="header"/>
    <w:basedOn w:val="a"/>
    <w:link w:val="a6"/>
    <w:rsid w:val="00A60136"/>
    <w:pPr>
      <w:tabs>
        <w:tab w:val="center" w:pos="4677"/>
        <w:tab w:val="right" w:pos="9355"/>
      </w:tabs>
    </w:pPr>
  </w:style>
  <w:style w:type="character" w:customStyle="1" w:styleId="a6">
    <w:name w:val="Верхний колонтитул Знак"/>
    <w:basedOn w:val="a0"/>
    <w:link w:val="a5"/>
    <w:rsid w:val="00A60136"/>
    <w:rPr>
      <w:rFonts w:ascii="Times New Roman" w:eastAsia="Times New Roman" w:hAnsi="Times New Roman" w:cs="Times New Roman"/>
      <w:sz w:val="28"/>
      <w:szCs w:val="24"/>
      <w:lang w:eastAsia="ru-RU"/>
    </w:rPr>
  </w:style>
  <w:style w:type="character" w:styleId="a7">
    <w:name w:val="page number"/>
    <w:basedOn w:val="a0"/>
    <w:rsid w:val="00A60136"/>
  </w:style>
  <w:style w:type="paragraph" w:styleId="a8">
    <w:name w:val="List Paragraph"/>
    <w:basedOn w:val="a"/>
    <w:uiPriority w:val="34"/>
    <w:qFormat/>
    <w:rsid w:val="00A60136"/>
    <w:pPr>
      <w:ind w:left="720"/>
      <w:contextualSpacing/>
    </w:pPr>
    <w:rPr>
      <w:lang w:val="uk-UA"/>
    </w:rPr>
  </w:style>
  <w:style w:type="table" w:styleId="a9">
    <w:name w:val="Table Grid"/>
    <w:basedOn w:val="a1"/>
    <w:uiPriority w:val="59"/>
    <w:rsid w:val="009A55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E2C91"/>
    <w:rPr>
      <w:rFonts w:ascii="Tahoma" w:hAnsi="Tahoma" w:cs="Tahoma"/>
      <w:sz w:val="16"/>
      <w:szCs w:val="16"/>
    </w:rPr>
  </w:style>
  <w:style w:type="character" w:customStyle="1" w:styleId="ab">
    <w:name w:val="Текст выноски Знак"/>
    <w:basedOn w:val="a0"/>
    <w:link w:val="aa"/>
    <w:uiPriority w:val="99"/>
    <w:semiHidden/>
    <w:rsid w:val="007E2C9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C1D72-D471-415A-B3A3-E2494916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728</Words>
  <Characters>4154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TC Image &amp; Group</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Home</cp:lastModifiedBy>
  <cp:revision>5</cp:revision>
  <cp:lastPrinted>2023-01-06T09:13:00Z</cp:lastPrinted>
  <dcterms:created xsi:type="dcterms:W3CDTF">2025-01-02T07:33:00Z</dcterms:created>
  <dcterms:modified xsi:type="dcterms:W3CDTF">2025-01-07T07:59:00Z</dcterms:modified>
</cp:coreProperties>
</file>