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426" w:tblpY="-721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FB5F56" w:rsidTr="00FB5F56">
        <w:trPr>
          <w:trHeight w:val="9921"/>
        </w:trPr>
        <w:tc>
          <w:tcPr>
            <w:tcW w:w="4668" w:type="pct"/>
          </w:tcPr>
          <w:p w:rsidR="00FB5F56" w:rsidRDefault="00FB5F56" w:rsidP="00FB5F56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F56" w:rsidRDefault="00FB5F56" w:rsidP="00FB5F56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FB5F56" w:rsidRDefault="00FB5F56" w:rsidP="00FB5F56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FB5F56" w:rsidRDefault="00FB5F56" w:rsidP="00FB5F56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FB5F56" w:rsidRDefault="00FB5F56" w:rsidP="00FB5F5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САХНОВЩИНСЬКА СЕЛИЩНА РАДА </w:t>
            </w:r>
          </w:p>
          <w:p w:rsidR="00FB5F56" w:rsidRDefault="00FB5F56" w:rsidP="00FB5F5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КРАСНОГРАДСЬКОГО РАЙОНУ  ХАРКІВСЬКОЇ ОБЛАСТІ </w:t>
            </w:r>
          </w:p>
          <w:p w:rsidR="00FB5F56" w:rsidRDefault="00FB5F56" w:rsidP="00FB5F5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ВІДДІЛ ОСВІТИ, КУЛЬТУРИ, МОЛОДІ ТА СПОРТУ </w:t>
            </w:r>
          </w:p>
          <w:p w:rsidR="00FB5F56" w:rsidRDefault="00FB5F56" w:rsidP="00FB5F5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B5F56" w:rsidRDefault="00FB5F56" w:rsidP="00FB5F5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НАКАЗ</w:t>
            </w:r>
          </w:p>
          <w:p w:rsidR="00FB5F56" w:rsidRDefault="00FB5F56" w:rsidP="00FB5F5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B5F56" w:rsidRDefault="00FB5F56" w:rsidP="00FB5F5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09</w:t>
            </w:r>
            <w:r>
              <w:rPr>
                <w:b/>
                <w:sz w:val="28"/>
                <w:szCs w:val="28"/>
                <w:lang w:val="uk-UA" w:eastAsia="en-US"/>
              </w:rPr>
              <w:t>.05.2022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С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ахновщина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№ 52 </w:t>
            </w:r>
          </w:p>
          <w:p w:rsidR="00FB5F56" w:rsidRDefault="00FB5F56" w:rsidP="00FB5F56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FB5F56" w:rsidRDefault="00FB5F56" w:rsidP="00FB5F5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FB5F56" w:rsidRDefault="00FB5F56" w:rsidP="00FB5F56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обсягів</w:t>
            </w:r>
            <w:proofErr w:type="spellEnd"/>
          </w:p>
          <w:p w:rsidR="00FB5F56" w:rsidRDefault="00FB5F56" w:rsidP="00FB5F56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зак</w:t>
            </w:r>
            <w:r w:rsidR="00EA1398"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упівель</w:t>
            </w:r>
            <w:proofErr w:type="spellEnd"/>
            <w:r w:rsidR="00EA1398"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товарів,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вартістю</w:t>
            </w:r>
          </w:p>
          <w:p w:rsidR="00FB5F56" w:rsidRDefault="00FB5F56" w:rsidP="00FB5F56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до 50 000 гривень, які  необхідно здійснити</w:t>
            </w:r>
          </w:p>
          <w:p w:rsidR="00EA1398" w:rsidRDefault="00FB5F56" w:rsidP="00FB5F56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для забезп</w:t>
            </w:r>
            <w:r w:rsidR="00EA1398"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ечення потреб закладів освіти </w:t>
            </w:r>
          </w:p>
          <w:p w:rsidR="00FB5F56" w:rsidRDefault="00FB5F56" w:rsidP="00FB5F56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Сахновщинської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селищної ради</w:t>
            </w:r>
          </w:p>
          <w:p w:rsidR="00FB5F56" w:rsidRPr="00FB5F56" w:rsidRDefault="00FB5F56" w:rsidP="00FB5F56">
            <w:pPr>
              <w:spacing w:line="360" w:lineRule="auto"/>
              <w:jc w:val="both"/>
              <w:rPr>
                <w:rStyle w:val="a7"/>
                <w:rFonts w:eastAsiaTheme="majorEastAsia"/>
                <w:lang w:val="uk-UA"/>
              </w:rPr>
            </w:pPr>
          </w:p>
          <w:p w:rsidR="00FB5F56" w:rsidRDefault="00FB5F56" w:rsidP="00FB5F56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FB5F56" w:rsidRPr="00FB5F56" w:rsidRDefault="00FB5F56" w:rsidP="00FB5F56">
            <w:pPr>
              <w:pStyle w:val="a4"/>
              <w:spacing w:line="360" w:lineRule="auto"/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від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15 березня 2022 року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№ 2119-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</w:t>
            </w:r>
            <w:r>
              <w:rPr>
                <w:snapToGrid w:val="0"/>
                <w:spacing w:val="-4"/>
                <w:kern w:val="28"/>
                <w:sz w:val="28"/>
                <w:szCs w:val="28"/>
                <w:lang w:val="uk-UA" w:eastAsia="en-US"/>
              </w:rPr>
              <w:t>від</w:t>
            </w:r>
            <w:r>
              <w:rPr>
                <w:spacing w:val="-4"/>
                <w:kern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 w:eastAsia="en-US"/>
              </w:rPr>
              <w:t>21 квітня 2022 року</w:t>
            </w:r>
            <w:r>
              <w:rPr>
                <w:rStyle w:val="rvts44"/>
                <w:bCs/>
                <w:color w:val="333333"/>
                <w:spacing w:val="-10"/>
                <w:kern w:val="24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2212-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умовах воєнного стану" від 28.02. 2022  № 169, постановою </w:t>
            </w:r>
            <w:r>
              <w:rPr>
                <w:sz w:val="28"/>
                <w:szCs w:val="28"/>
                <w:lang w:val="uk-UA" w:eastAsia="en-US"/>
              </w:rPr>
              <w:t xml:space="preserve"> Кабінету Міністрів України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від 12.04.2022 № 437 «Про внесення змін до пункту 1 постанови Кабінету Міністрів України від 28 лютого 2022 №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169»,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FB5F56" w:rsidRPr="00EA1398" w:rsidRDefault="00FB5F56" w:rsidP="00EA1398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A1398">
              <w:rPr>
                <w:sz w:val="28"/>
                <w:szCs w:val="28"/>
                <w:lang w:val="uk-UA" w:eastAsia="en-US"/>
              </w:rPr>
              <w:t xml:space="preserve">Затвердити перелік та обсяги  </w:t>
            </w:r>
            <w:proofErr w:type="spellStart"/>
            <w:r w:rsidRPr="00EA1398">
              <w:rPr>
                <w:sz w:val="28"/>
                <w:szCs w:val="28"/>
                <w:lang w:val="uk-UA" w:eastAsia="en-US"/>
              </w:rPr>
              <w:t>за</w:t>
            </w:r>
            <w:r w:rsidR="00EA1398">
              <w:rPr>
                <w:sz w:val="28"/>
                <w:szCs w:val="28"/>
                <w:lang w:val="uk-UA" w:eastAsia="en-US"/>
              </w:rPr>
              <w:t>купівель</w:t>
            </w:r>
            <w:proofErr w:type="spellEnd"/>
            <w:r w:rsidR="00EA1398">
              <w:rPr>
                <w:sz w:val="28"/>
                <w:szCs w:val="28"/>
                <w:lang w:val="uk-UA" w:eastAsia="en-US"/>
              </w:rPr>
              <w:t xml:space="preserve"> товарів</w:t>
            </w:r>
            <w:r w:rsidRPr="00EA1398">
              <w:rPr>
                <w:sz w:val="28"/>
                <w:szCs w:val="28"/>
                <w:lang w:val="uk-UA" w:eastAsia="en-US"/>
              </w:rPr>
              <w:t>, які</w:t>
            </w:r>
            <w:r w:rsidR="00DC14BB" w:rsidRPr="00EA1398">
              <w:rPr>
                <w:rStyle w:val="a7"/>
                <w:b w:val="0"/>
                <w:color w:val="4A4A4A"/>
                <w:sz w:val="28"/>
                <w:szCs w:val="28"/>
                <w:shd w:val="clear" w:color="auto" w:fill="FFFFFF"/>
              </w:rPr>
              <w:t> </w:t>
            </w:r>
            <w:r w:rsidR="00EA1398" w:rsidRPr="00EA1398">
              <w:rPr>
                <w:rStyle w:val="a7"/>
                <w:b w:val="0"/>
                <w:color w:val="4A4A4A"/>
                <w:sz w:val="28"/>
                <w:szCs w:val="28"/>
                <w:shd w:val="clear" w:color="auto" w:fill="FFFFFF"/>
                <w:lang w:val="uk-UA"/>
              </w:rPr>
              <w:t xml:space="preserve"> були надані постачальником «останньої надії</w:t>
            </w:r>
            <w:r w:rsidR="00EA1398">
              <w:rPr>
                <w:rStyle w:val="a7"/>
                <w:b w:val="0"/>
                <w:color w:val="4A4A4A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EA1398">
              <w:rPr>
                <w:sz w:val="28"/>
                <w:szCs w:val="28"/>
                <w:lang w:val="uk-UA" w:eastAsia="en-US"/>
              </w:rPr>
              <w:t>для забезпечення по</w:t>
            </w:r>
            <w:r w:rsidR="00EA1398" w:rsidRPr="00EA1398">
              <w:rPr>
                <w:sz w:val="28"/>
                <w:szCs w:val="28"/>
                <w:lang w:val="uk-UA" w:eastAsia="en-US"/>
              </w:rPr>
              <w:t xml:space="preserve">треб закладів освіти </w:t>
            </w:r>
            <w:r w:rsidRPr="00EA139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A1398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Pr="00EA1398"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 w:rsidRPr="00EA1398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Pr="00EA1398">
              <w:rPr>
                <w:sz w:val="28"/>
                <w:szCs w:val="28"/>
                <w:lang w:val="uk-UA" w:eastAsia="en-US"/>
              </w:rPr>
              <w:t xml:space="preserve"> вартістю до  50 000 гривень,  що додається.</w:t>
            </w:r>
          </w:p>
          <w:p w:rsidR="00FB5F56" w:rsidRDefault="00FB5F56" w:rsidP="00FB5F56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FB5F56" w:rsidRDefault="00FB5F56" w:rsidP="00FB5F56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FB5F56" w:rsidRDefault="00FB5F56" w:rsidP="00FB5F56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FB5F56" w:rsidRDefault="00FB5F56" w:rsidP="00FB5F5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B5F56" w:rsidRDefault="00FB5F56" w:rsidP="00FB5F56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p w:rsidR="00FB5F56" w:rsidRDefault="00FB5F56" w:rsidP="00FB5F56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3D07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«ЗАТВЕРДЖЕНО»</w:t>
      </w:r>
    </w:p>
    <w:p w:rsidR="00FB5F56" w:rsidRDefault="00FB5F56" w:rsidP="00FB5F5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FB5F56" w:rsidRDefault="00FB5F56" w:rsidP="00FB5F56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FB5F56" w:rsidRDefault="00FB5F56" w:rsidP="00FB5F56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FB5F56" w:rsidRDefault="00FB5F56" w:rsidP="00FB5F56">
      <w:pPr>
        <w:tabs>
          <w:tab w:val="left" w:pos="4035"/>
        </w:tabs>
        <w:rPr>
          <w:sz w:val="28"/>
          <w:szCs w:val="28"/>
          <w:lang w:val="uk-UA"/>
        </w:rPr>
      </w:pPr>
      <w:r>
        <w:tab/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>від 09</w:t>
      </w:r>
      <w:r w:rsidR="0044043C">
        <w:rPr>
          <w:sz w:val="28"/>
          <w:szCs w:val="28"/>
          <w:lang w:val="uk-UA"/>
        </w:rPr>
        <w:t xml:space="preserve"> травня 2022 року № 52</w:t>
      </w:r>
    </w:p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>
      <w:pPr>
        <w:jc w:val="center"/>
      </w:pPr>
    </w:p>
    <w:p w:rsidR="00FB5F56" w:rsidRDefault="00FB5F56" w:rsidP="00FB5F56">
      <w:pPr>
        <w:tabs>
          <w:tab w:val="left" w:pos="2715"/>
        </w:tabs>
        <w:jc w:val="center"/>
        <w:rPr>
          <w:b/>
          <w:lang w:val="uk-UA"/>
        </w:rPr>
      </w:pPr>
      <w:r>
        <w:rPr>
          <w:b/>
          <w:lang w:val="uk-UA"/>
        </w:rPr>
        <w:t>ПЕРЕЛІК ТА ОБСЯГИ ЗАКУПІВЕЛЬ ТОВАРІВ, РОБІТ І ПОСЛУГ</w:t>
      </w:r>
    </w:p>
    <w:p w:rsidR="00FB5F56" w:rsidRDefault="00FB5F56" w:rsidP="00FB5F56">
      <w:pPr>
        <w:jc w:val="center"/>
      </w:pPr>
    </w:p>
    <w:p w:rsidR="00FB5F56" w:rsidRDefault="00FB5F56" w:rsidP="00FB5F56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FB5F56" w:rsidTr="00FB5F5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6" w:rsidRDefault="00FB5F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FB5F56" w:rsidRDefault="00FB5F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6" w:rsidRDefault="00FB5F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6" w:rsidRDefault="00FB5F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за ДК 021:2015</w:t>
            </w:r>
          </w:p>
          <w:p w:rsidR="00FB5F56" w:rsidRDefault="00FB5F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6" w:rsidRDefault="00FB5F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Обсяг закупівлі</w:t>
            </w:r>
          </w:p>
        </w:tc>
      </w:tr>
      <w:tr w:rsidR="00FB5F56" w:rsidTr="00FB5F5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6" w:rsidRDefault="00FB5F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6" w:rsidRDefault="001C646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Постачання електричної енергії </w:t>
            </w:r>
            <w:r w:rsidR="002418F7">
              <w:rPr>
                <w:lang w:val="uk-UA" w:eastAsia="en-US"/>
              </w:rPr>
              <w:t>постачальником «останньої надії»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6" w:rsidRDefault="000A46D5">
            <w:pPr>
              <w:suppressAutoHyphens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код ДК 021:2015 – 093</w:t>
            </w:r>
            <w:r w:rsidR="003D079A">
              <w:rPr>
                <w:bCs/>
                <w:lang w:val="uk-UA" w:eastAsia="ar-SA"/>
              </w:rPr>
              <w:t>10000-5</w:t>
            </w:r>
            <w:r w:rsidR="002418F7">
              <w:rPr>
                <w:bCs/>
                <w:lang w:val="uk-UA" w:eastAsia="ar-SA"/>
              </w:rPr>
              <w:t xml:space="preserve"> –Електрична енергія </w:t>
            </w:r>
          </w:p>
          <w:p w:rsidR="00FB5F56" w:rsidRDefault="00FB5F56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6" w:rsidRDefault="0093500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6187кВт</w:t>
            </w:r>
          </w:p>
        </w:tc>
      </w:tr>
    </w:tbl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>
      <w:pPr>
        <w:framePr w:hSpace="180" w:wrap="around" w:vAnchor="text" w:hAnchor="page" w:x="1636" w:y="230"/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FB5F56" w:rsidRDefault="00FB5F56" w:rsidP="00FB5F56">
      <w:pPr>
        <w:rPr>
          <w:b/>
          <w:sz w:val="28"/>
          <w:szCs w:val="28"/>
          <w:lang w:val="uk-UA" w:eastAsia="en-US"/>
        </w:rPr>
      </w:pPr>
    </w:p>
    <w:p w:rsidR="00FB5F56" w:rsidRDefault="00FB5F56" w:rsidP="00FB5F56">
      <w:pPr>
        <w:rPr>
          <w:b/>
          <w:sz w:val="28"/>
          <w:szCs w:val="28"/>
          <w:lang w:val="uk-UA" w:eastAsia="en-US"/>
        </w:rPr>
      </w:pPr>
    </w:p>
    <w:p w:rsidR="00FB5F56" w:rsidRDefault="00FB5F56" w:rsidP="00FB5F56">
      <w:pPr>
        <w:rPr>
          <w:b/>
          <w:sz w:val="28"/>
          <w:szCs w:val="28"/>
          <w:lang w:val="uk-UA" w:eastAsia="en-US"/>
        </w:rPr>
      </w:pPr>
    </w:p>
    <w:p w:rsidR="00FB5F56" w:rsidRDefault="00FB5F56" w:rsidP="00FB5F56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/>
    <w:p w:rsidR="00FB5F56" w:rsidRDefault="00FB5F56" w:rsidP="00FB5F56">
      <w:pPr>
        <w:rPr>
          <w:lang w:val="uk-UA"/>
        </w:rPr>
      </w:pPr>
    </w:p>
    <w:p w:rsidR="00FB5F56" w:rsidRDefault="00FB5F56" w:rsidP="00FB5F56">
      <w:pPr>
        <w:rPr>
          <w:lang w:val="uk-UA"/>
        </w:rPr>
      </w:pPr>
    </w:p>
    <w:p w:rsidR="00FB5F56" w:rsidRDefault="00FB5F56" w:rsidP="00FB5F56">
      <w:pPr>
        <w:rPr>
          <w:lang w:val="uk-UA"/>
        </w:rPr>
      </w:pPr>
    </w:p>
    <w:p w:rsidR="002F09C4" w:rsidRDefault="002F09C4" w:rsidP="002F09C4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2F09C4" w:rsidRDefault="002F09C4" w:rsidP="002F09C4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2F09C4" w:rsidRDefault="002F09C4" w:rsidP="002F09C4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FB5F56" w:rsidRPr="002F09C4" w:rsidRDefault="00FB5F56" w:rsidP="002F09C4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</w:t>
      </w:r>
    </w:p>
    <w:p w:rsidR="00FB5F56" w:rsidRDefault="00FB5F56" w:rsidP="00FB5F56">
      <w:pPr>
        <w:rPr>
          <w:sz w:val="28"/>
          <w:szCs w:val="28"/>
          <w:lang w:val="uk-UA"/>
        </w:rPr>
      </w:pPr>
    </w:p>
    <w:p w:rsidR="00FB5F56" w:rsidRDefault="00FB5F56" w:rsidP="00FB5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FB5F56" w:rsidRDefault="00FB5F56" w:rsidP="00FB5F56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</w:r>
      <w:r w:rsidR="002F09C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Наталія ПРИХОДЬКО</w:t>
      </w:r>
    </w:p>
    <w:p w:rsidR="00FB5F56" w:rsidRDefault="00FB5F56" w:rsidP="00FB5F56">
      <w:pPr>
        <w:rPr>
          <w:sz w:val="28"/>
          <w:szCs w:val="28"/>
          <w:lang w:val="uk-UA"/>
        </w:rPr>
      </w:pPr>
    </w:p>
    <w:p w:rsidR="00FB5F56" w:rsidRDefault="00FB5F56" w:rsidP="00FB5F56">
      <w:pPr>
        <w:rPr>
          <w:sz w:val="28"/>
          <w:szCs w:val="28"/>
          <w:lang w:val="uk-UA"/>
        </w:rPr>
      </w:pPr>
    </w:p>
    <w:p w:rsidR="00FB5F56" w:rsidRDefault="00FB5F56" w:rsidP="00FB5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відділу освіти,                                             </w:t>
      </w:r>
    </w:p>
    <w:p w:rsidR="00FB5F56" w:rsidRDefault="00FB5F56" w:rsidP="00FB5F56"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  <w:t xml:space="preserve">                            </w:t>
      </w:r>
      <w:r w:rsidR="002F09C4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Віта СІДОРОВА</w:t>
      </w:r>
    </w:p>
    <w:p w:rsidR="003A67E7" w:rsidRDefault="003A67E7"/>
    <w:sectPr w:rsidR="003A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56"/>
    <w:rsid w:val="000A46D5"/>
    <w:rsid w:val="001C6464"/>
    <w:rsid w:val="002418F7"/>
    <w:rsid w:val="002F09C4"/>
    <w:rsid w:val="003A67E7"/>
    <w:rsid w:val="003D079A"/>
    <w:rsid w:val="0044043C"/>
    <w:rsid w:val="00935004"/>
    <w:rsid w:val="00DC14BB"/>
    <w:rsid w:val="00EA1398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3F7D3"/>
  <w15:chartTrackingRefBased/>
  <w15:docId w15:val="{80CF6AC4-3569-419E-8A3C-4797CE9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F5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F56"/>
    <w:pPr>
      <w:ind w:left="720"/>
      <w:contextualSpacing/>
    </w:pPr>
  </w:style>
  <w:style w:type="character" w:customStyle="1" w:styleId="rvts44">
    <w:name w:val="rvts44"/>
    <w:basedOn w:val="a0"/>
    <w:rsid w:val="00FB5F56"/>
  </w:style>
  <w:style w:type="table" w:styleId="a6">
    <w:name w:val="Table Grid"/>
    <w:basedOn w:val="a1"/>
    <w:rsid w:val="00FB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B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2022-05-09T06:57:00Z</dcterms:created>
  <dcterms:modified xsi:type="dcterms:W3CDTF">2022-05-09T08:52:00Z</dcterms:modified>
</cp:coreProperties>
</file>