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7D" w:rsidRDefault="002102CA" w:rsidP="0035247D">
      <w:pPr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10C616" wp14:editId="6E8BFC3A">
            <wp:simplePos x="0" y="0"/>
            <wp:positionH relativeFrom="column">
              <wp:posOffset>2762250</wp:posOffset>
            </wp:positionH>
            <wp:positionV relativeFrom="paragraph">
              <wp:posOffset>174625</wp:posOffset>
            </wp:positionV>
            <wp:extent cx="428625" cy="609600"/>
            <wp:effectExtent l="0" t="0" r="9525" b="0"/>
            <wp:wrapNone/>
            <wp:docPr id="1" name="Рисунок 1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47D" w:rsidRDefault="0035247D" w:rsidP="0035247D">
      <w:pPr>
        <w:jc w:val="center"/>
        <w:rPr>
          <w:noProof/>
          <w:lang w:val="uk-UA"/>
        </w:rPr>
      </w:pPr>
    </w:p>
    <w:p w:rsidR="0035247D" w:rsidRDefault="0035247D" w:rsidP="0035247D">
      <w:pPr>
        <w:jc w:val="center"/>
        <w:rPr>
          <w:b/>
          <w:noProof/>
          <w:sz w:val="28"/>
          <w:szCs w:val="28"/>
          <w:lang w:val="uk-UA"/>
        </w:rPr>
      </w:pPr>
    </w:p>
    <w:p w:rsidR="0035247D" w:rsidRDefault="0035247D" w:rsidP="0035247D">
      <w:pPr>
        <w:jc w:val="center"/>
        <w:rPr>
          <w:b/>
          <w:noProof/>
          <w:sz w:val="28"/>
          <w:szCs w:val="28"/>
          <w:lang w:val="uk-UA"/>
        </w:rPr>
      </w:pPr>
    </w:p>
    <w:p w:rsidR="0035247D" w:rsidRDefault="0035247D" w:rsidP="0035247D">
      <w:pPr>
        <w:jc w:val="center"/>
        <w:rPr>
          <w:b/>
          <w:noProof/>
          <w:sz w:val="28"/>
          <w:szCs w:val="28"/>
          <w:lang w:val="uk-UA"/>
        </w:rPr>
      </w:pPr>
    </w:p>
    <w:p w:rsidR="0035247D" w:rsidRDefault="0035247D" w:rsidP="003524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1322CC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САХНОВЩИНСЬКА </w:t>
      </w:r>
      <w:r w:rsidR="001322CC">
        <w:rPr>
          <w:b/>
          <w:sz w:val="28"/>
          <w:szCs w:val="28"/>
          <w:lang w:val="uk-UA"/>
        </w:rPr>
        <w:t xml:space="preserve">СЕЛИЩНА РАДА </w:t>
      </w:r>
    </w:p>
    <w:p w:rsidR="001322CC" w:rsidRDefault="001322CC" w:rsidP="003524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КРАСНОГРАДСЬКОГО РАЙОНУ  ХАРКІВСЬКОЇ ОБЛАСТІ </w:t>
      </w:r>
    </w:p>
    <w:p w:rsidR="00CF4BC7" w:rsidRDefault="0035247D" w:rsidP="003524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  <w:r w:rsidR="00CF4BC7">
        <w:rPr>
          <w:b/>
          <w:sz w:val="28"/>
          <w:szCs w:val="28"/>
          <w:lang w:val="uk-UA"/>
        </w:rPr>
        <w:t xml:space="preserve">, КУЛЬТУРИ, МОЛОДІ ТА СПОРТУ </w:t>
      </w:r>
    </w:p>
    <w:p w:rsidR="00DB7219" w:rsidRDefault="00DB7219" w:rsidP="0035247D">
      <w:pPr>
        <w:jc w:val="center"/>
        <w:rPr>
          <w:b/>
          <w:sz w:val="28"/>
          <w:szCs w:val="28"/>
        </w:rPr>
      </w:pPr>
    </w:p>
    <w:p w:rsidR="0035247D" w:rsidRDefault="0035247D" w:rsidP="003524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35247D" w:rsidRDefault="0035247D" w:rsidP="0035247D">
      <w:pPr>
        <w:jc w:val="center"/>
        <w:rPr>
          <w:b/>
          <w:sz w:val="28"/>
          <w:szCs w:val="28"/>
          <w:lang w:val="uk-UA"/>
        </w:rPr>
      </w:pPr>
    </w:p>
    <w:p w:rsidR="0035247D" w:rsidRDefault="00DB7219" w:rsidP="003524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</w:t>
      </w:r>
      <w:r w:rsidR="007B700C">
        <w:rPr>
          <w:b/>
          <w:sz w:val="28"/>
          <w:szCs w:val="28"/>
          <w:lang w:val="uk-UA"/>
        </w:rPr>
        <w:t>.01</w:t>
      </w:r>
      <w:r w:rsidR="0035247D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2</w:t>
      </w:r>
      <w:r w:rsidR="0035247D">
        <w:rPr>
          <w:b/>
          <w:sz w:val="28"/>
          <w:szCs w:val="28"/>
          <w:lang w:val="uk-UA"/>
        </w:rPr>
        <w:t xml:space="preserve"> </w:t>
      </w:r>
      <w:r w:rsidR="0035247D">
        <w:rPr>
          <w:b/>
          <w:sz w:val="28"/>
          <w:szCs w:val="28"/>
          <w:lang w:val="uk-UA"/>
        </w:rPr>
        <w:tab/>
      </w:r>
      <w:r w:rsidR="0035247D">
        <w:rPr>
          <w:b/>
          <w:sz w:val="28"/>
          <w:szCs w:val="28"/>
          <w:lang w:val="uk-UA"/>
        </w:rPr>
        <w:tab/>
      </w:r>
      <w:r w:rsidR="0035247D">
        <w:rPr>
          <w:b/>
          <w:sz w:val="28"/>
          <w:szCs w:val="28"/>
          <w:lang w:val="uk-UA"/>
        </w:rPr>
        <w:tab/>
        <w:t xml:space="preserve">                С</w:t>
      </w:r>
      <w:proofErr w:type="spellStart"/>
      <w:r w:rsidR="0035247D">
        <w:rPr>
          <w:b/>
          <w:sz w:val="28"/>
          <w:szCs w:val="28"/>
        </w:rPr>
        <w:t>ахновщина</w:t>
      </w:r>
      <w:proofErr w:type="spellEnd"/>
      <w:r w:rsidR="0035247D">
        <w:rPr>
          <w:b/>
          <w:sz w:val="28"/>
          <w:szCs w:val="28"/>
          <w:lang w:val="uk-UA"/>
        </w:rPr>
        <w:tab/>
        <w:t xml:space="preserve">            </w:t>
      </w:r>
      <w:r w:rsidR="0035247D">
        <w:rPr>
          <w:b/>
          <w:sz w:val="28"/>
          <w:szCs w:val="28"/>
          <w:lang w:val="uk-UA"/>
        </w:rPr>
        <w:tab/>
        <w:t xml:space="preserve">                     №</w:t>
      </w:r>
      <w:r>
        <w:rPr>
          <w:b/>
          <w:sz w:val="28"/>
          <w:szCs w:val="28"/>
          <w:lang w:val="uk-UA"/>
        </w:rPr>
        <w:t>8</w:t>
      </w:r>
      <w:r w:rsidR="0035247D">
        <w:rPr>
          <w:b/>
          <w:sz w:val="28"/>
          <w:szCs w:val="28"/>
          <w:lang w:val="uk-UA"/>
        </w:rPr>
        <w:t xml:space="preserve">  </w:t>
      </w:r>
    </w:p>
    <w:tbl>
      <w:tblPr>
        <w:tblStyle w:val="a5"/>
        <w:tblW w:w="535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30"/>
        <w:gridCol w:w="685"/>
      </w:tblGrid>
      <w:tr w:rsidR="0035247D" w:rsidTr="0035247D">
        <w:tc>
          <w:tcPr>
            <w:tcW w:w="4658" w:type="pct"/>
          </w:tcPr>
          <w:p w:rsidR="002816FA" w:rsidRDefault="002816FA" w:rsidP="00E96C6F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6"/>
                <w:color w:val="4B4B4B"/>
                <w:sz w:val="28"/>
                <w:szCs w:val="28"/>
              </w:rPr>
            </w:pPr>
          </w:p>
          <w:p w:rsidR="00DB7219" w:rsidRPr="004007F8" w:rsidRDefault="00DB7219" w:rsidP="00DB7219">
            <w:pPr>
              <w:spacing w:line="360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007F8">
              <w:rPr>
                <w:b/>
                <w:sz w:val="28"/>
                <w:szCs w:val="28"/>
                <w:lang w:val="uk-UA" w:eastAsia="en-US"/>
              </w:rPr>
              <w:t>Про створення постійно діючої</w:t>
            </w:r>
          </w:p>
          <w:p w:rsidR="00DB7219" w:rsidRPr="004007F8" w:rsidRDefault="00DB7219" w:rsidP="00DB7219">
            <w:pPr>
              <w:spacing w:line="360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007F8">
              <w:rPr>
                <w:b/>
                <w:sz w:val="28"/>
                <w:szCs w:val="28"/>
                <w:lang w:val="uk-UA" w:eastAsia="en-US"/>
              </w:rPr>
              <w:t>комісії зі списання основних засобів</w:t>
            </w:r>
          </w:p>
          <w:p w:rsidR="00CE4208" w:rsidRDefault="00DB7219" w:rsidP="004C23CD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007F8">
              <w:rPr>
                <w:b/>
                <w:sz w:val="28"/>
                <w:szCs w:val="28"/>
                <w:lang w:val="uk-UA" w:eastAsia="en-US"/>
              </w:rPr>
              <w:t>та інших матеріальних цінностей</w:t>
            </w:r>
            <w:r w:rsidRPr="00DB7219">
              <w:rPr>
                <w:sz w:val="28"/>
                <w:szCs w:val="28"/>
                <w:lang w:val="uk-UA" w:eastAsia="en-US"/>
              </w:rPr>
              <w:cr/>
            </w:r>
          </w:p>
          <w:p w:rsidR="00CE4208" w:rsidRPr="00A11D0B" w:rsidRDefault="00CE4208" w:rsidP="00A11D0B">
            <w:pPr>
              <w:spacing w:line="360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A11D0B">
              <w:rPr>
                <w:sz w:val="28"/>
                <w:szCs w:val="28"/>
                <w:lang w:val="uk-UA" w:eastAsia="en-US"/>
              </w:rPr>
              <w:t xml:space="preserve">Відповідно до Закону України «Про бухгалтерський облік та фінансову звітність в Україні», Порядку списання об’єктів державної власності, затвердженого постановою Кабінету Міністрів України від 08.11.2007 № 1314 (із змінами та доповненнями), для визначення непридатності для подальшого використання матеріальних цінностей, а також забезпечення достовірності даних бухгалтерського обліку та фінансової звітності, перевірки стану та оцінки майна, </w:t>
            </w:r>
            <w:r w:rsidRPr="00A11D0B">
              <w:rPr>
                <w:b/>
                <w:sz w:val="28"/>
                <w:szCs w:val="28"/>
                <w:lang w:val="uk-UA" w:eastAsia="en-US"/>
              </w:rPr>
              <w:t>наказую:</w:t>
            </w:r>
          </w:p>
          <w:p w:rsidR="00B37C4E" w:rsidRPr="00A11D0B" w:rsidRDefault="004C23CD" w:rsidP="00A11D0B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11D0B">
              <w:rPr>
                <w:sz w:val="28"/>
                <w:szCs w:val="28"/>
                <w:lang w:val="uk-UA" w:eastAsia="en-US"/>
              </w:rPr>
              <w:t>1. </w:t>
            </w:r>
            <w:r w:rsidR="00CE4208" w:rsidRPr="00A11D0B">
              <w:rPr>
                <w:sz w:val="28"/>
                <w:szCs w:val="28"/>
                <w:lang w:val="uk-UA" w:eastAsia="en-US"/>
              </w:rPr>
              <w:t xml:space="preserve">Створити </w:t>
            </w:r>
            <w:r w:rsidRPr="00A11D0B">
              <w:rPr>
                <w:sz w:val="28"/>
                <w:szCs w:val="28"/>
                <w:lang w:val="uk-UA" w:eastAsia="en-US"/>
              </w:rPr>
              <w:t xml:space="preserve">постійно діючу комісію із розгляду питань списання матеріальних цінностей з балансу </w:t>
            </w:r>
            <w:r w:rsidR="00B37C4E" w:rsidRPr="00A11D0B">
              <w:rPr>
                <w:sz w:val="28"/>
                <w:szCs w:val="28"/>
                <w:lang w:val="uk-UA" w:eastAsia="en-US"/>
              </w:rPr>
              <w:t xml:space="preserve">відділу освіти, культури, молоді та спорту </w:t>
            </w:r>
            <w:proofErr w:type="spellStart"/>
            <w:r w:rsidR="00B42E97" w:rsidRPr="00A11D0B"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 w:rsidR="00B42E97" w:rsidRPr="00A11D0B">
              <w:rPr>
                <w:sz w:val="28"/>
                <w:szCs w:val="28"/>
                <w:lang w:val="uk-UA" w:eastAsia="en-US"/>
              </w:rPr>
              <w:t xml:space="preserve"> селищної ради у складі:</w:t>
            </w:r>
          </w:p>
          <w:p w:rsidR="00B42E97" w:rsidRPr="00A11D0B" w:rsidRDefault="00B42E97" w:rsidP="00A11D0B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11D0B">
              <w:rPr>
                <w:sz w:val="28"/>
                <w:szCs w:val="28"/>
                <w:lang w:val="uk-UA" w:eastAsia="en-US"/>
              </w:rPr>
              <w:t>- 1.</w:t>
            </w:r>
            <w:r w:rsidR="005B0071" w:rsidRPr="00A11D0B">
              <w:rPr>
                <w:sz w:val="28"/>
                <w:szCs w:val="28"/>
                <w:lang w:val="uk-UA" w:eastAsia="en-US"/>
              </w:rPr>
              <w:t xml:space="preserve"> </w:t>
            </w:r>
            <w:r w:rsidRPr="00A11D0B">
              <w:rPr>
                <w:sz w:val="28"/>
                <w:szCs w:val="28"/>
                <w:lang w:val="uk-UA" w:eastAsia="en-US"/>
              </w:rPr>
              <w:t xml:space="preserve">Голова комісії </w:t>
            </w:r>
            <w:r w:rsidR="005B0071" w:rsidRPr="00A11D0B">
              <w:rPr>
                <w:sz w:val="28"/>
                <w:szCs w:val="28"/>
                <w:lang w:val="uk-UA" w:eastAsia="en-US"/>
              </w:rPr>
              <w:t>–</w:t>
            </w:r>
            <w:proofErr w:type="spellStart"/>
            <w:r w:rsidR="005B0071" w:rsidRPr="00A11D0B">
              <w:rPr>
                <w:sz w:val="28"/>
                <w:szCs w:val="28"/>
                <w:lang w:val="uk-UA" w:eastAsia="en-US"/>
              </w:rPr>
              <w:t>Перкін</w:t>
            </w:r>
            <w:proofErr w:type="spellEnd"/>
            <w:r w:rsidR="005B0071" w:rsidRPr="00A11D0B">
              <w:rPr>
                <w:sz w:val="28"/>
                <w:szCs w:val="28"/>
                <w:lang w:val="uk-UA" w:eastAsia="en-US"/>
              </w:rPr>
              <w:t xml:space="preserve">  Григорій Сергійович –начальник відділу освіти, культури, молоді та спорту.</w:t>
            </w:r>
          </w:p>
          <w:p w:rsidR="005B0071" w:rsidRPr="00A11D0B" w:rsidRDefault="005B0071" w:rsidP="00A11D0B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11D0B">
              <w:rPr>
                <w:sz w:val="28"/>
                <w:szCs w:val="28"/>
                <w:lang w:val="uk-UA" w:eastAsia="en-US"/>
              </w:rPr>
              <w:t xml:space="preserve">  Члени комісії:</w:t>
            </w:r>
          </w:p>
          <w:p w:rsidR="005B0071" w:rsidRPr="00A11D0B" w:rsidRDefault="005B0071" w:rsidP="00A11D0B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11D0B">
              <w:rPr>
                <w:sz w:val="28"/>
                <w:szCs w:val="28"/>
                <w:lang w:val="uk-UA" w:eastAsia="en-US"/>
              </w:rPr>
              <w:t>- 2. Даниленко Яніна Анатоліївна – бухгалтер відділу освіти, культури, молоді та спорту.</w:t>
            </w:r>
          </w:p>
          <w:p w:rsidR="005B0071" w:rsidRPr="00A11D0B" w:rsidRDefault="005B0071" w:rsidP="00A11D0B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11D0B">
              <w:rPr>
                <w:sz w:val="28"/>
                <w:szCs w:val="28"/>
                <w:lang w:val="uk-UA" w:eastAsia="en-US"/>
              </w:rPr>
              <w:t>- 3. Винник Марина Олександрівна - бухгалтер відділу освіти, культури, молоді та спорту.</w:t>
            </w:r>
          </w:p>
          <w:p w:rsidR="00A425DA" w:rsidRDefault="00A425DA" w:rsidP="00A11D0B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03436" w:rsidRDefault="00A425DA" w:rsidP="00A11D0B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</w:t>
            </w:r>
          </w:p>
          <w:p w:rsidR="00F03436" w:rsidRDefault="00F03436" w:rsidP="00A11D0B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425DA" w:rsidRDefault="00F03436" w:rsidP="00A11D0B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</w:t>
            </w:r>
            <w:bookmarkStart w:id="0" w:name="_GoBack"/>
            <w:bookmarkEnd w:id="0"/>
            <w:r w:rsidR="00A425DA">
              <w:rPr>
                <w:sz w:val="28"/>
                <w:szCs w:val="28"/>
                <w:lang w:val="uk-UA" w:eastAsia="en-US"/>
              </w:rPr>
              <w:t xml:space="preserve">  2</w:t>
            </w:r>
          </w:p>
          <w:p w:rsidR="004007F8" w:rsidRPr="00A11D0B" w:rsidRDefault="00A425DA" w:rsidP="00A11D0B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 w:rsidR="005B0071" w:rsidRPr="00A11D0B">
              <w:rPr>
                <w:sz w:val="28"/>
                <w:szCs w:val="28"/>
                <w:lang w:val="uk-UA" w:eastAsia="en-US"/>
              </w:rPr>
              <w:t xml:space="preserve"> 4. </w:t>
            </w:r>
            <w:proofErr w:type="spellStart"/>
            <w:r w:rsidR="005B0071" w:rsidRPr="00A11D0B">
              <w:rPr>
                <w:sz w:val="28"/>
                <w:szCs w:val="28"/>
                <w:lang w:val="uk-UA" w:eastAsia="en-US"/>
              </w:rPr>
              <w:t>Бухтата</w:t>
            </w:r>
            <w:proofErr w:type="spellEnd"/>
            <w:r w:rsidR="005B0071" w:rsidRPr="00A11D0B">
              <w:rPr>
                <w:sz w:val="28"/>
                <w:szCs w:val="28"/>
                <w:lang w:val="uk-UA" w:eastAsia="en-US"/>
              </w:rPr>
              <w:t xml:space="preserve"> Тетяна Миколаївна</w:t>
            </w:r>
            <w:r w:rsidR="004007F8" w:rsidRPr="00A11D0B">
              <w:rPr>
                <w:sz w:val="28"/>
                <w:szCs w:val="28"/>
                <w:lang w:val="uk-UA" w:eastAsia="en-US"/>
              </w:rPr>
              <w:t xml:space="preserve"> </w:t>
            </w:r>
            <w:r w:rsidR="00241BED">
              <w:rPr>
                <w:sz w:val="28"/>
                <w:szCs w:val="28"/>
                <w:lang w:val="uk-UA" w:eastAsia="en-US"/>
              </w:rPr>
              <w:t>–</w:t>
            </w:r>
            <w:r w:rsidR="004007F8" w:rsidRPr="00A11D0B">
              <w:rPr>
                <w:sz w:val="28"/>
                <w:szCs w:val="28"/>
                <w:lang w:val="uk-UA" w:eastAsia="en-US"/>
              </w:rPr>
              <w:t xml:space="preserve"> </w:t>
            </w:r>
            <w:r w:rsidR="00241BED">
              <w:rPr>
                <w:sz w:val="28"/>
                <w:szCs w:val="28"/>
                <w:lang w:val="uk-UA" w:eastAsia="en-US"/>
              </w:rPr>
              <w:t xml:space="preserve">економіст </w:t>
            </w:r>
            <w:r w:rsidR="004007F8" w:rsidRPr="00A11D0B">
              <w:rPr>
                <w:sz w:val="28"/>
                <w:szCs w:val="28"/>
                <w:lang w:val="uk-UA" w:eastAsia="en-US"/>
              </w:rPr>
              <w:t>відділу освіти, культури, молоді та спорту.</w:t>
            </w:r>
          </w:p>
          <w:p w:rsidR="004007F8" w:rsidRPr="00A11D0B" w:rsidRDefault="004007F8" w:rsidP="00A11D0B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11D0B">
              <w:rPr>
                <w:sz w:val="28"/>
                <w:szCs w:val="28"/>
                <w:lang w:val="uk-UA" w:eastAsia="en-US"/>
              </w:rPr>
              <w:t xml:space="preserve">- 5. </w:t>
            </w:r>
            <w:proofErr w:type="spellStart"/>
            <w:r w:rsidRPr="00A11D0B">
              <w:rPr>
                <w:sz w:val="28"/>
                <w:szCs w:val="28"/>
                <w:lang w:val="uk-UA" w:eastAsia="en-US"/>
              </w:rPr>
              <w:t>Чернега</w:t>
            </w:r>
            <w:proofErr w:type="spellEnd"/>
            <w:r w:rsidRPr="00A11D0B">
              <w:rPr>
                <w:sz w:val="28"/>
                <w:szCs w:val="28"/>
                <w:lang w:val="uk-UA" w:eastAsia="en-US"/>
              </w:rPr>
              <w:t xml:space="preserve"> Марина Миколаївна –начальник господарчої групи.</w:t>
            </w:r>
          </w:p>
          <w:p w:rsidR="004007F8" w:rsidRPr="00A11D0B" w:rsidRDefault="004007F8" w:rsidP="00A11D0B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11D0B">
              <w:rPr>
                <w:sz w:val="28"/>
                <w:szCs w:val="28"/>
                <w:lang w:val="uk-UA" w:eastAsia="en-US"/>
              </w:rPr>
              <w:t>- 6. Бондар Світлана Миколаївна – інженер господарчої групи.</w:t>
            </w:r>
          </w:p>
          <w:p w:rsidR="005B0071" w:rsidRPr="00A11D0B" w:rsidRDefault="004007F8" w:rsidP="00A11D0B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11D0B">
              <w:rPr>
                <w:sz w:val="28"/>
                <w:szCs w:val="28"/>
                <w:lang w:val="uk-UA" w:eastAsia="en-US"/>
              </w:rPr>
              <w:t xml:space="preserve">- 7. Кобець Сергій Олександрович – механік відділу освіти, культури, молоді та спорту.  </w:t>
            </w:r>
          </w:p>
          <w:p w:rsidR="004C23CD" w:rsidRPr="00A11D0B" w:rsidRDefault="004C23CD" w:rsidP="00A11D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11D0B">
              <w:rPr>
                <w:sz w:val="28"/>
                <w:szCs w:val="28"/>
                <w:lang w:val="uk-UA"/>
              </w:rPr>
              <w:t xml:space="preserve">2. Комісії забезпечити відповідно до чинного законодавства України документальне оформлення списання матеріальних цінностей з балансу </w:t>
            </w:r>
            <w:r w:rsidR="00B37C4E" w:rsidRPr="00A11D0B">
              <w:rPr>
                <w:sz w:val="28"/>
                <w:szCs w:val="28"/>
                <w:lang w:val="uk-UA"/>
              </w:rPr>
              <w:t xml:space="preserve">відділу освіти, культури, молоді та спорту </w:t>
            </w:r>
            <w:proofErr w:type="spellStart"/>
            <w:r w:rsidR="00B37C4E" w:rsidRPr="00A11D0B">
              <w:rPr>
                <w:sz w:val="28"/>
                <w:szCs w:val="28"/>
                <w:lang w:val="uk-UA"/>
              </w:rPr>
              <w:t>Сахновщинської</w:t>
            </w:r>
            <w:proofErr w:type="spellEnd"/>
            <w:r w:rsidR="00B37C4E" w:rsidRPr="00A11D0B">
              <w:rPr>
                <w:sz w:val="28"/>
                <w:szCs w:val="28"/>
                <w:lang w:val="uk-UA"/>
              </w:rPr>
              <w:t xml:space="preserve"> селищної ради</w:t>
            </w:r>
            <w:r w:rsidRPr="00A11D0B">
              <w:rPr>
                <w:sz w:val="28"/>
                <w:szCs w:val="28"/>
                <w:lang w:val="uk-UA"/>
              </w:rPr>
              <w:t>.</w:t>
            </w:r>
          </w:p>
          <w:p w:rsidR="007B1502" w:rsidRPr="00A11D0B" w:rsidRDefault="004007F8" w:rsidP="00A11D0B">
            <w:pPr>
              <w:tabs>
                <w:tab w:val="left" w:pos="5175"/>
              </w:tabs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11D0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3. Деталі та вузли, що містять дорогоцінні метали, вилучені після демонтажу матеріальних цінностей, здавати на спеціалізовані підприємства України, що здійснюють приймання та переробку відходів і лому дорогоцінних матеріалів відповідно д</w:t>
            </w:r>
            <w:r w:rsidR="007B1502" w:rsidRPr="00A11D0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 чинного законодавства України.</w:t>
            </w:r>
          </w:p>
          <w:p w:rsidR="004007F8" w:rsidRPr="00A11D0B" w:rsidRDefault="007B1502" w:rsidP="00A11D0B">
            <w:pPr>
              <w:tabs>
                <w:tab w:val="left" w:pos="5175"/>
              </w:tabs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1D0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A11D0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</w:t>
            </w:r>
            <w:proofErr w:type="spellStart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>писання</w:t>
            </w:r>
            <w:proofErr w:type="spellEnd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>знищення</w:t>
            </w:r>
            <w:proofErr w:type="spellEnd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>матеріальних</w:t>
            </w:r>
            <w:proofErr w:type="spellEnd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>цінностей</w:t>
            </w:r>
            <w:proofErr w:type="spellEnd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>проводити</w:t>
            </w:r>
            <w:proofErr w:type="spellEnd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>присутності</w:t>
            </w:r>
            <w:proofErr w:type="spellEnd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>матеріально-відповідальних</w:t>
            </w:r>
            <w:proofErr w:type="spellEnd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spellEnd"/>
            <w:r w:rsidR="004007F8" w:rsidRPr="00A11D0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C23CD" w:rsidRPr="00A11D0B" w:rsidRDefault="007B1502" w:rsidP="00A11D0B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11D0B">
              <w:rPr>
                <w:sz w:val="28"/>
                <w:szCs w:val="28"/>
                <w:lang w:val="uk-UA" w:eastAsia="en-US"/>
              </w:rPr>
              <w:t>5</w:t>
            </w:r>
            <w:r w:rsidR="004C23CD" w:rsidRPr="00A11D0B">
              <w:rPr>
                <w:sz w:val="28"/>
                <w:szCs w:val="28"/>
                <w:lang w:val="uk-UA" w:eastAsia="en-US"/>
              </w:rPr>
              <w:t xml:space="preserve">. </w:t>
            </w:r>
            <w:r w:rsidRPr="00A11D0B">
              <w:rPr>
                <w:sz w:val="28"/>
                <w:szCs w:val="28"/>
                <w:lang w:val="uk-UA" w:eastAsia="en-US"/>
              </w:rPr>
              <w:t xml:space="preserve">Визнати </w:t>
            </w:r>
            <w:r w:rsidR="004C23CD" w:rsidRPr="00A11D0B">
              <w:rPr>
                <w:sz w:val="28"/>
                <w:szCs w:val="28"/>
                <w:lang w:val="uk-UA" w:eastAsia="en-US"/>
              </w:rPr>
              <w:t xml:space="preserve">таким, що втратив чинність наказ </w:t>
            </w:r>
            <w:r w:rsidR="00B37C4E" w:rsidRPr="00A11D0B">
              <w:rPr>
                <w:sz w:val="28"/>
                <w:szCs w:val="28"/>
                <w:lang w:val="uk-UA" w:eastAsia="en-US"/>
              </w:rPr>
              <w:t>т.</w:t>
            </w:r>
            <w:r w:rsidR="00A11D0B" w:rsidRPr="00A11D0B">
              <w:rPr>
                <w:sz w:val="28"/>
                <w:szCs w:val="28"/>
                <w:lang w:val="uk-UA" w:eastAsia="en-US"/>
              </w:rPr>
              <w:t xml:space="preserve"> </w:t>
            </w:r>
            <w:r w:rsidR="00B37C4E" w:rsidRPr="00A11D0B">
              <w:rPr>
                <w:sz w:val="28"/>
                <w:szCs w:val="28"/>
                <w:lang w:val="uk-UA" w:eastAsia="en-US"/>
              </w:rPr>
              <w:t>в</w:t>
            </w:r>
            <w:r w:rsidR="00A11D0B" w:rsidRPr="00A11D0B">
              <w:rPr>
                <w:sz w:val="28"/>
                <w:szCs w:val="28"/>
                <w:lang w:val="uk-UA" w:eastAsia="en-US"/>
              </w:rPr>
              <w:t xml:space="preserve">. </w:t>
            </w:r>
            <w:r w:rsidR="00B37C4E" w:rsidRPr="00A11D0B">
              <w:rPr>
                <w:sz w:val="28"/>
                <w:szCs w:val="28"/>
                <w:lang w:val="uk-UA" w:eastAsia="en-US"/>
              </w:rPr>
              <w:t xml:space="preserve">о. начальника відділу освіти, культури, молоді та спорту </w:t>
            </w:r>
            <w:proofErr w:type="spellStart"/>
            <w:r w:rsidR="00B37C4E" w:rsidRPr="00A11D0B"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 w:rsidR="00B37C4E" w:rsidRPr="00A11D0B">
              <w:rPr>
                <w:sz w:val="28"/>
                <w:szCs w:val="28"/>
                <w:lang w:val="uk-UA" w:eastAsia="en-US"/>
              </w:rPr>
              <w:t xml:space="preserve"> селищної ради  від 11.01.2021 №11 «Про створення </w:t>
            </w:r>
            <w:r w:rsidR="004C23CD" w:rsidRPr="00A11D0B">
              <w:rPr>
                <w:sz w:val="28"/>
                <w:szCs w:val="28"/>
                <w:lang w:val="uk-UA" w:eastAsia="en-US"/>
              </w:rPr>
              <w:t xml:space="preserve"> комісії </w:t>
            </w:r>
            <w:r w:rsidR="00B37C4E" w:rsidRPr="00A11D0B">
              <w:rPr>
                <w:sz w:val="28"/>
                <w:szCs w:val="28"/>
                <w:lang w:val="uk-UA" w:eastAsia="en-US"/>
              </w:rPr>
              <w:t xml:space="preserve"> для здійснення списання основних засобів та матеріальних цінностей у відділі освіти, культури, молоді та спорту </w:t>
            </w:r>
            <w:proofErr w:type="spellStart"/>
            <w:r w:rsidR="00B37C4E" w:rsidRPr="00A11D0B"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 w:rsidR="00B37C4E" w:rsidRPr="00A11D0B">
              <w:rPr>
                <w:sz w:val="28"/>
                <w:szCs w:val="28"/>
                <w:lang w:val="uk-UA" w:eastAsia="en-US"/>
              </w:rPr>
              <w:t xml:space="preserve"> селищної ради»</w:t>
            </w:r>
            <w:r w:rsidR="004C23CD" w:rsidRPr="00A11D0B">
              <w:rPr>
                <w:sz w:val="28"/>
                <w:szCs w:val="28"/>
                <w:lang w:val="uk-UA" w:eastAsia="en-US"/>
              </w:rPr>
              <w:t>.</w:t>
            </w:r>
          </w:p>
          <w:p w:rsidR="0035247D" w:rsidRPr="00A11D0B" w:rsidRDefault="00A11D0B" w:rsidP="00A11D0B">
            <w:pPr>
              <w:spacing w:line="360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A11D0B">
              <w:rPr>
                <w:sz w:val="28"/>
                <w:szCs w:val="28"/>
                <w:lang w:val="uk-UA" w:eastAsia="en-US"/>
              </w:rPr>
              <w:t>6</w:t>
            </w:r>
            <w:r w:rsidR="0035247D" w:rsidRPr="00A11D0B">
              <w:rPr>
                <w:sz w:val="28"/>
                <w:szCs w:val="28"/>
                <w:lang w:val="uk-UA" w:eastAsia="en-US"/>
              </w:rPr>
              <w:t>.</w:t>
            </w:r>
            <w:r w:rsidR="007B700C" w:rsidRPr="00A11D0B">
              <w:rPr>
                <w:sz w:val="28"/>
                <w:szCs w:val="28"/>
                <w:lang w:val="uk-UA" w:eastAsia="en-US"/>
              </w:rPr>
              <w:t xml:space="preserve"> </w:t>
            </w:r>
            <w:r w:rsidR="0035247D" w:rsidRPr="00A11D0B">
              <w:rPr>
                <w:sz w:val="28"/>
                <w:szCs w:val="28"/>
                <w:lang w:eastAsia="en-US"/>
              </w:rPr>
              <w:t xml:space="preserve">Контроль за </w:t>
            </w:r>
            <w:proofErr w:type="spellStart"/>
            <w:r w:rsidR="0035247D" w:rsidRPr="00A11D0B">
              <w:rPr>
                <w:sz w:val="28"/>
                <w:szCs w:val="28"/>
                <w:lang w:eastAsia="en-US"/>
              </w:rPr>
              <w:t>викона</w:t>
            </w:r>
            <w:proofErr w:type="spellEnd"/>
            <w:r w:rsidR="0035247D" w:rsidRPr="00A11D0B">
              <w:rPr>
                <w:sz w:val="28"/>
                <w:szCs w:val="28"/>
                <w:lang w:val="uk-UA" w:eastAsia="en-US"/>
              </w:rPr>
              <w:t>н</w:t>
            </w:r>
            <w:proofErr w:type="spellStart"/>
            <w:r w:rsidR="0035247D" w:rsidRPr="00A11D0B">
              <w:rPr>
                <w:sz w:val="28"/>
                <w:szCs w:val="28"/>
                <w:lang w:eastAsia="en-US"/>
              </w:rPr>
              <w:t>ням</w:t>
            </w:r>
            <w:proofErr w:type="spellEnd"/>
            <w:r w:rsidR="0035247D" w:rsidRPr="00A11D0B">
              <w:rPr>
                <w:sz w:val="28"/>
                <w:szCs w:val="28"/>
                <w:lang w:eastAsia="en-US"/>
              </w:rPr>
              <w:t xml:space="preserve"> наказу </w:t>
            </w:r>
            <w:r w:rsidR="0035247D" w:rsidRPr="00A11D0B">
              <w:rPr>
                <w:sz w:val="28"/>
                <w:szCs w:val="28"/>
                <w:lang w:val="uk-UA" w:eastAsia="en-US"/>
              </w:rPr>
              <w:t>залишаю за собою.</w:t>
            </w:r>
          </w:p>
          <w:p w:rsidR="0035247D" w:rsidRDefault="0035247D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35247D" w:rsidRDefault="00A11D0B" w:rsidP="00BF38F8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Начальник                                                                             Григорій  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Перкін</w:t>
            </w:r>
            <w:proofErr w:type="spellEnd"/>
          </w:p>
        </w:tc>
        <w:tc>
          <w:tcPr>
            <w:tcW w:w="342" w:type="pct"/>
          </w:tcPr>
          <w:p w:rsidR="0035247D" w:rsidRDefault="0035247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5247D" w:rsidRDefault="0035247D" w:rsidP="0035247D">
      <w:pPr>
        <w:rPr>
          <w:lang w:val="uk-UA"/>
        </w:rPr>
      </w:pPr>
    </w:p>
    <w:p w:rsidR="0035247D" w:rsidRDefault="0035247D" w:rsidP="0035247D">
      <w:pPr>
        <w:rPr>
          <w:lang w:val="uk-UA"/>
        </w:rPr>
      </w:pPr>
    </w:p>
    <w:p w:rsidR="00277B7E" w:rsidRDefault="00277B7E" w:rsidP="00D3121F">
      <w:pPr>
        <w:spacing w:line="280" w:lineRule="exact"/>
        <w:ind w:left="6372"/>
        <w:rPr>
          <w:sz w:val="28"/>
          <w:szCs w:val="28"/>
          <w:lang w:val="uk-UA"/>
        </w:rPr>
      </w:pPr>
    </w:p>
    <w:p w:rsidR="002149B8" w:rsidRDefault="002149B8" w:rsidP="009D1C90">
      <w:pPr>
        <w:tabs>
          <w:tab w:val="left" w:pos="5175"/>
        </w:tabs>
        <w:rPr>
          <w:sz w:val="28"/>
          <w:szCs w:val="28"/>
          <w:lang w:val="uk-UA"/>
        </w:rPr>
      </w:pPr>
    </w:p>
    <w:p w:rsidR="002149B8" w:rsidRDefault="002149B8" w:rsidP="009D1C90">
      <w:pPr>
        <w:tabs>
          <w:tab w:val="left" w:pos="5175"/>
        </w:tabs>
        <w:rPr>
          <w:sz w:val="28"/>
          <w:szCs w:val="28"/>
          <w:lang w:val="uk-UA"/>
        </w:rPr>
      </w:pPr>
    </w:p>
    <w:p w:rsidR="002149B8" w:rsidRDefault="002149B8" w:rsidP="009D1C90">
      <w:pPr>
        <w:tabs>
          <w:tab w:val="left" w:pos="5175"/>
        </w:tabs>
        <w:rPr>
          <w:sz w:val="28"/>
          <w:szCs w:val="28"/>
          <w:lang w:val="uk-UA"/>
        </w:rPr>
      </w:pPr>
    </w:p>
    <w:p w:rsidR="002149B8" w:rsidRDefault="002149B8" w:rsidP="009D1C90">
      <w:pPr>
        <w:tabs>
          <w:tab w:val="left" w:pos="5175"/>
        </w:tabs>
        <w:rPr>
          <w:sz w:val="28"/>
          <w:szCs w:val="28"/>
          <w:lang w:val="uk-UA"/>
        </w:rPr>
      </w:pPr>
    </w:p>
    <w:p w:rsidR="002149B8" w:rsidRDefault="002149B8" w:rsidP="009D1C90">
      <w:pPr>
        <w:tabs>
          <w:tab w:val="left" w:pos="5175"/>
        </w:tabs>
        <w:rPr>
          <w:sz w:val="28"/>
          <w:szCs w:val="28"/>
          <w:lang w:val="uk-UA"/>
        </w:rPr>
      </w:pPr>
    </w:p>
    <w:p w:rsidR="006924C7" w:rsidRDefault="006924C7" w:rsidP="009D1C90">
      <w:pPr>
        <w:tabs>
          <w:tab w:val="left" w:pos="5175"/>
        </w:tabs>
        <w:rPr>
          <w:sz w:val="28"/>
          <w:szCs w:val="28"/>
          <w:lang w:val="uk-UA"/>
        </w:rPr>
      </w:pPr>
    </w:p>
    <w:p w:rsidR="006924C7" w:rsidRDefault="006924C7" w:rsidP="009D1C90">
      <w:pPr>
        <w:tabs>
          <w:tab w:val="left" w:pos="5175"/>
        </w:tabs>
        <w:rPr>
          <w:sz w:val="28"/>
          <w:szCs w:val="28"/>
          <w:lang w:val="uk-UA"/>
        </w:rPr>
      </w:pPr>
    </w:p>
    <w:p w:rsidR="006924C7" w:rsidRPr="006924C7" w:rsidRDefault="006924C7" w:rsidP="006924C7">
      <w:pPr>
        <w:tabs>
          <w:tab w:val="left" w:pos="5175"/>
        </w:tabs>
        <w:rPr>
          <w:sz w:val="28"/>
          <w:szCs w:val="28"/>
          <w:lang w:val="uk-UA"/>
        </w:rPr>
      </w:pPr>
    </w:p>
    <w:p w:rsidR="004C69E9" w:rsidRPr="004C69E9" w:rsidRDefault="004C69E9" w:rsidP="004C69E9">
      <w:pPr>
        <w:spacing w:after="200" w:line="276" w:lineRule="auto"/>
        <w:rPr>
          <w:rFonts w:ascii="Calibri" w:hAnsi="Calibri"/>
          <w:sz w:val="22"/>
          <w:szCs w:val="22"/>
          <w:lang w:val="uk-UA" w:eastAsia="uk-UA"/>
        </w:rPr>
      </w:pPr>
    </w:p>
    <w:p w:rsidR="004C69E9" w:rsidRPr="004C69E9" w:rsidRDefault="004C69E9" w:rsidP="004007F8">
      <w:pPr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4C69E9">
        <w:rPr>
          <w:sz w:val="28"/>
          <w:szCs w:val="28"/>
          <w:lang w:val="uk-UA" w:eastAsia="uk-UA"/>
        </w:rPr>
        <w:tab/>
      </w:r>
    </w:p>
    <w:p w:rsidR="001322CC" w:rsidRDefault="001322CC" w:rsidP="009D1C90">
      <w:pPr>
        <w:tabs>
          <w:tab w:val="left" w:pos="5175"/>
        </w:tabs>
        <w:rPr>
          <w:sz w:val="28"/>
          <w:szCs w:val="28"/>
          <w:lang w:val="uk-UA"/>
        </w:rPr>
      </w:pPr>
    </w:p>
    <w:p w:rsidR="001322CC" w:rsidRDefault="001322CC" w:rsidP="009D1C90">
      <w:pPr>
        <w:tabs>
          <w:tab w:val="left" w:pos="5175"/>
        </w:tabs>
        <w:rPr>
          <w:sz w:val="28"/>
          <w:szCs w:val="28"/>
          <w:lang w:val="uk-UA"/>
        </w:rPr>
      </w:pPr>
    </w:p>
    <w:p w:rsidR="00DB7A9E" w:rsidRDefault="00DB7A9E" w:rsidP="009D1C90">
      <w:pPr>
        <w:tabs>
          <w:tab w:val="left" w:pos="5175"/>
        </w:tabs>
        <w:rPr>
          <w:color w:val="000000"/>
          <w:sz w:val="28"/>
          <w:szCs w:val="28"/>
          <w:shd w:val="clear" w:color="auto" w:fill="FFFFFF"/>
        </w:rPr>
      </w:pPr>
    </w:p>
    <w:p w:rsidR="001322CC" w:rsidRDefault="001322CC" w:rsidP="009D1C90">
      <w:pPr>
        <w:tabs>
          <w:tab w:val="left" w:pos="5175"/>
        </w:tabs>
        <w:rPr>
          <w:sz w:val="28"/>
          <w:szCs w:val="28"/>
          <w:lang w:val="uk-UA"/>
        </w:rPr>
      </w:pPr>
    </w:p>
    <w:p w:rsidR="001322CC" w:rsidRDefault="001322CC" w:rsidP="009D1C90">
      <w:pPr>
        <w:tabs>
          <w:tab w:val="left" w:pos="5175"/>
        </w:tabs>
        <w:rPr>
          <w:sz w:val="28"/>
          <w:szCs w:val="28"/>
          <w:lang w:val="uk-UA"/>
        </w:rPr>
      </w:pPr>
    </w:p>
    <w:p w:rsidR="009D1C90" w:rsidRDefault="009D1C90" w:rsidP="009D1C90">
      <w:pPr>
        <w:tabs>
          <w:tab w:val="left" w:pos="5175"/>
        </w:tabs>
        <w:rPr>
          <w:sz w:val="28"/>
          <w:lang w:val="uk-UA"/>
        </w:rPr>
      </w:pPr>
    </w:p>
    <w:p w:rsidR="006A4171" w:rsidRDefault="006A4171" w:rsidP="009D1C90">
      <w:pPr>
        <w:tabs>
          <w:tab w:val="left" w:pos="5175"/>
        </w:tabs>
        <w:rPr>
          <w:sz w:val="28"/>
          <w:lang w:val="uk-UA"/>
        </w:rPr>
      </w:pPr>
    </w:p>
    <w:p w:rsidR="006A4171" w:rsidRDefault="006A4171" w:rsidP="009D1C90">
      <w:pPr>
        <w:tabs>
          <w:tab w:val="left" w:pos="5175"/>
        </w:tabs>
        <w:rPr>
          <w:sz w:val="28"/>
          <w:lang w:val="uk-UA"/>
        </w:rPr>
      </w:pPr>
    </w:p>
    <w:p w:rsidR="006A4171" w:rsidRDefault="006A4171" w:rsidP="009D1C90">
      <w:pPr>
        <w:tabs>
          <w:tab w:val="left" w:pos="5175"/>
        </w:tabs>
        <w:rPr>
          <w:sz w:val="28"/>
          <w:lang w:val="uk-UA"/>
        </w:rPr>
      </w:pPr>
    </w:p>
    <w:p w:rsidR="006A4171" w:rsidRPr="009D1C90" w:rsidRDefault="006A4171" w:rsidP="009D1C90">
      <w:pPr>
        <w:tabs>
          <w:tab w:val="left" w:pos="5175"/>
        </w:tabs>
        <w:rPr>
          <w:sz w:val="28"/>
          <w:lang w:val="uk-UA"/>
        </w:rPr>
      </w:pPr>
    </w:p>
    <w:p w:rsidR="009D1C90" w:rsidRDefault="009D1C90">
      <w:pPr>
        <w:rPr>
          <w:lang w:val="uk-UA"/>
        </w:rPr>
      </w:pPr>
    </w:p>
    <w:p w:rsidR="009D1C90" w:rsidRDefault="009D1C90">
      <w:pPr>
        <w:rPr>
          <w:lang w:val="uk-UA"/>
        </w:rPr>
      </w:pPr>
    </w:p>
    <w:p w:rsidR="009D1C90" w:rsidRDefault="009D1C90">
      <w:pPr>
        <w:rPr>
          <w:lang w:val="uk-UA"/>
        </w:rPr>
      </w:pPr>
    </w:p>
    <w:p w:rsidR="009D1C90" w:rsidRDefault="009D1C90">
      <w:pPr>
        <w:rPr>
          <w:lang w:val="uk-UA"/>
        </w:rPr>
      </w:pPr>
    </w:p>
    <w:p w:rsidR="009D1C90" w:rsidRDefault="009D1C90">
      <w:pPr>
        <w:rPr>
          <w:lang w:val="uk-UA"/>
        </w:rPr>
      </w:pPr>
    </w:p>
    <w:p w:rsidR="009D1C90" w:rsidRDefault="009D1C90">
      <w:pPr>
        <w:rPr>
          <w:lang w:val="uk-UA"/>
        </w:rPr>
      </w:pPr>
    </w:p>
    <w:p w:rsidR="009D1C90" w:rsidRDefault="009D1C90">
      <w:pPr>
        <w:rPr>
          <w:lang w:val="uk-UA"/>
        </w:rPr>
      </w:pPr>
    </w:p>
    <w:p w:rsidR="009D1C90" w:rsidRDefault="009D1C90">
      <w:pPr>
        <w:rPr>
          <w:lang w:val="uk-UA"/>
        </w:rPr>
      </w:pPr>
    </w:p>
    <w:p w:rsidR="009D1C90" w:rsidRDefault="009D1C90">
      <w:pPr>
        <w:rPr>
          <w:lang w:val="uk-UA"/>
        </w:rPr>
      </w:pPr>
    </w:p>
    <w:p w:rsidR="009D1C90" w:rsidRDefault="009D1C90">
      <w:pPr>
        <w:rPr>
          <w:lang w:val="uk-UA"/>
        </w:rPr>
      </w:pPr>
    </w:p>
    <w:p w:rsidR="000966D9" w:rsidRPr="00DB7A9E" w:rsidRDefault="000966D9" w:rsidP="00D02BC5">
      <w:pPr>
        <w:pBdr>
          <w:bottom w:val="single" w:sz="6" w:space="4" w:color="DDDDDD"/>
        </w:pBdr>
        <w:shd w:val="clear" w:color="auto" w:fill="FFFFFF"/>
        <w:spacing w:after="450"/>
        <w:outlineLvl w:val="0"/>
        <w:rPr>
          <w:rFonts w:ascii="Arial" w:hAnsi="Arial" w:cs="Arial"/>
          <w:caps/>
          <w:color w:val="4B4B4B"/>
          <w:kern w:val="36"/>
          <w:sz w:val="45"/>
          <w:szCs w:val="45"/>
          <w:lang w:val="uk-UA"/>
        </w:rPr>
      </w:pPr>
    </w:p>
    <w:p w:rsidR="000966D9" w:rsidRPr="00DB7A9E" w:rsidRDefault="000966D9" w:rsidP="00D02BC5">
      <w:pPr>
        <w:pBdr>
          <w:bottom w:val="single" w:sz="6" w:space="4" w:color="DDDDDD"/>
        </w:pBdr>
        <w:shd w:val="clear" w:color="auto" w:fill="FFFFFF"/>
        <w:spacing w:after="450"/>
        <w:outlineLvl w:val="0"/>
        <w:rPr>
          <w:rFonts w:ascii="Arial" w:hAnsi="Arial" w:cs="Arial"/>
          <w:caps/>
          <w:color w:val="4B4B4B"/>
          <w:kern w:val="36"/>
          <w:sz w:val="45"/>
          <w:szCs w:val="45"/>
          <w:lang w:val="uk-UA"/>
        </w:rPr>
      </w:pPr>
    </w:p>
    <w:p w:rsidR="000966D9" w:rsidRPr="00DB7A9E" w:rsidRDefault="000966D9" w:rsidP="00D02BC5">
      <w:pPr>
        <w:pBdr>
          <w:bottom w:val="single" w:sz="6" w:space="4" w:color="DDDDDD"/>
        </w:pBdr>
        <w:shd w:val="clear" w:color="auto" w:fill="FFFFFF"/>
        <w:spacing w:after="450"/>
        <w:outlineLvl w:val="0"/>
        <w:rPr>
          <w:rFonts w:ascii="Arial" w:hAnsi="Arial" w:cs="Arial"/>
          <w:caps/>
          <w:color w:val="4B4B4B"/>
          <w:kern w:val="36"/>
          <w:sz w:val="45"/>
          <w:szCs w:val="45"/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p w:rsidR="00074901" w:rsidRDefault="00074901">
      <w:pPr>
        <w:rPr>
          <w:lang w:val="uk-UA"/>
        </w:rPr>
      </w:pPr>
    </w:p>
    <w:sectPr w:rsidR="00074901" w:rsidSect="003524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C3B"/>
    <w:multiLevelType w:val="multilevel"/>
    <w:tmpl w:val="563A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74F77"/>
    <w:multiLevelType w:val="multilevel"/>
    <w:tmpl w:val="A92C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54394"/>
    <w:multiLevelType w:val="multilevel"/>
    <w:tmpl w:val="70E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D75A9"/>
    <w:multiLevelType w:val="multilevel"/>
    <w:tmpl w:val="2F2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A7C67"/>
    <w:multiLevelType w:val="multilevel"/>
    <w:tmpl w:val="9822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20602"/>
    <w:multiLevelType w:val="multilevel"/>
    <w:tmpl w:val="342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C342F"/>
    <w:multiLevelType w:val="multilevel"/>
    <w:tmpl w:val="4536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E10B1F"/>
    <w:multiLevelType w:val="hybridMultilevel"/>
    <w:tmpl w:val="9EFA5F3C"/>
    <w:lvl w:ilvl="0" w:tplc="790A09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7D"/>
    <w:rsid w:val="00074901"/>
    <w:rsid w:val="000938BB"/>
    <w:rsid w:val="000966D9"/>
    <w:rsid w:val="000D1409"/>
    <w:rsid w:val="001322CC"/>
    <w:rsid w:val="0019793C"/>
    <w:rsid w:val="002019F2"/>
    <w:rsid w:val="002102CA"/>
    <w:rsid w:val="00211993"/>
    <w:rsid w:val="002149B8"/>
    <w:rsid w:val="00217557"/>
    <w:rsid w:val="00241BED"/>
    <w:rsid w:val="00255273"/>
    <w:rsid w:val="002609C2"/>
    <w:rsid w:val="00277B7E"/>
    <w:rsid w:val="002816FA"/>
    <w:rsid w:val="002F41B8"/>
    <w:rsid w:val="0035247D"/>
    <w:rsid w:val="004007F8"/>
    <w:rsid w:val="00443280"/>
    <w:rsid w:val="004C23CD"/>
    <w:rsid w:val="004C69E9"/>
    <w:rsid w:val="004C78F7"/>
    <w:rsid w:val="005B0071"/>
    <w:rsid w:val="005E1928"/>
    <w:rsid w:val="006924C7"/>
    <w:rsid w:val="006A4171"/>
    <w:rsid w:val="006C13F6"/>
    <w:rsid w:val="006F74A3"/>
    <w:rsid w:val="00781D5C"/>
    <w:rsid w:val="007B1502"/>
    <w:rsid w:val="007B700C"/>
    <w:rsid w:val="007E457D"/>
    <w:rsid w:val="00820A4C"/>
    <w:rsid w:val="00880418"/>
    <w:rsid w:val="008B43E2"/>
    <w:rsid w:val="008B7D31"/>
    <w:rsid w:val="009725B0"/>
    <w:rsid w:val="009D1C90"/>
    <w:rsid w:val="00A11D0B"/>
    <w:rsid w:val="00A425DA"/>
    <w:rsid w:val="00A532E6"/>
    <w:rsid w:val="00A83BC5"/>
    <w:rsid w:val="00B16560"/>
    <w:rsid w:val="00B37C4E"/>
    <w:rsid w:val="00B42E97"/>
    <w:rsid w:val="00B47E58"/>
    <w:rsid w:val="00B67F13"/>
    <w:rsid w:val="00BF38F8"/>
    <w:rsid w:val="00C81B5B"/>
    <w:rsid w:val="00CB64DE"/>
    <w:rsid w:val="00CE4208"/>
    <w:rsid w:val="00CE6F4D"/>
    <w:rsid w:val="00CF4BC7"/>
    <w:rsid w:val="00D02BC5"/>
    <w:rsid w:val="00D3121F"/>
    <w:rsid w:val="00D71F0B"/>
    <w:rsid w:val="00DB7219"/>
    <w:rsid w:val="00DB7A9E"/>
    <w:rsid w:val="00DF4030"/>
    <w:rsid w:val="00DF6B96"/>
    <w:rsid w:val="00E96C6F"/>
    <w:rsid w:val="00F03436"/>
    <w:rsid w:val="00F55B44"/>
    <w:rsid w:val="00F5792B"/>
    <w:rsid w:val="00F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346E"/>
  <w15:chartTrackingRefBased/>
  <w15:docId w15:val="{32C9FB04-1E37-4FE4-A23A-55A42E69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5247D"/>
    <w:pPr>
      <w:ind w:firstLine="70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524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rsid w:val="0035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524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1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9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autoRedefine/>
    <w:rsid w:val="009D1C9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E96C6F"/>
    <w:pPr>
      <w:spacing w:before="100" w:beforeAutospacing="1" w:after="100" w:afterAutospacing="1"/>
    </w:pPr>
  </w:style>
  <w:style w:type="paragraph" w:customStyle="1" w:styleId="ab">
    <w:name w:val="Знак Знак"/>
    <w:basedOn w:val="a"/>
    <w:rsid w:val="00D3121F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5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2022-02-01T12:36:00Z</cp:lastPrinted>
  <dcterms:created xsi:type="dcterms:W3CDTF">2020-04-23T06:03:00Z</dcterms:created>
  <dcterms:modified xsi:type="dcterms:W3CDTF">2022-02-01T12:38:00Z</dcterms:modified>
</cp:coreProperties>
</file>