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A" w:rsidRDefault="00756ACA" w:rsidP="00241FC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14.2pt;margin-top:-13.2pt;width:33pt;height:46.5pt;z-index:-251658240;visibility:visible">
            <v:imagedata r:id="rId6" o:title=""/>
          </v:shape>
        </w:pict>
      </w:r>
    </w:p>
    <w:p w:rsidR="00756ACA" w:rsidRDefault="00756ACA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ACA" w:rsidRDefault="00756ACA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САХНОВЩИНСЬКА РАЙОННА ДЕРЖАВНА АДМІНІСТРАЦІЯ</w:t>
      </w:r>
    </w:p>
    <w:p w:rsidR="00756ACA" w:rsidRDefault="00756ACA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756ACA" w:rsidRDefault="00756ACA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56ACA" w:rsidRDefault="00756ACA" w:rsidP="00241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25.10.2019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Сахновщина                                            № 289</w:t>
      </w:r>
    </w:p>
    <w:tbl>
      <w:tblPr>
        <w:tblW w:w="0" w:type="auto"/>
        <w:tblLook w:val="00A0"/>
      </w:tblPr>
      <w:tblGrid>
        <w:gridCol w:w="4728"/>
        <w:gridCol w:w="4843"/>
      </w:tblGrid>
      <w:tr w:rsidR="00756ACA" w:rsidTr="00BB1F48">
        <w:tc>
          <w:tcPr>
            <w:tcW w:w="4728" w:type="dxa"/>
          </w:tcPr>
          <w:p w:rsidR="00756ACA" w:rsidRPr="00635795" w:rsidRDefault="00756ACA" w:rsidP="002239B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результати роботи комісій у Тавежнянському НВК щодо звернень громадян</w:t>
            </w:r>
          </w:p>
        </w:tc>
        <w:tc>
          <w:tcPr>
            <w:tcW w:w="4843" w:type="dxa"/>
          </w:tcPr>
          <w:p w:rsidR="00756ACA" w:rsidRPr="00635795" w:rsidRDefault="00756ACA" w:rsidP="0063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56ACA" w:rsidRDefault="00756ACA" w:rsidP="00F230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B16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вересня-жовтня 2019 року до відділу освіти Сахновщинської районної державної адміністрації надійшли звернення від Гураль М. М., вихователя Тавежнянського НВК (вхід. Г-16 від 11.09.2019) та Челомбитько Е. В., матері вихованця дошкільного підрозділу Тавежнянського НВК (вхід. Ч-17 від 11.10.2019). Заявниці звернулися щодо порушення норм відпрацювання робочого часу працівниками дошкільного підрозділу Тавежнянського НВК, </w:t>
      </w:r>
      <w:r>
        <w:rPr>
          <w:rFonts w:ascii="Calibri Cyr" w:hAnsi="Calibri Cyr"/>
          <w:sz w:val="28"/>
          <w:szCs w:val="28"/>
          <w:lang w:val="uk-UA"/>
        </w:rPr>
        <w:t>додавання</w:t>
      </w:r>
      <w:r w:rsidRPr="0095634E">
        <w:rPr>
          <w:rFonts w:ascii="Calibri Cyr" w:hAnsi="Calibri Cyr"/>
          <w:sz w:val="28"/>
          <w:szCs w:val="28"/>
          <w:lang w:val="uk-UA"/>
        </w:rPr>
        <w:t xml:space="preserve"> в їжу вихованців приправи «10 овочів», змушуванні здавати кошти на потреби дошкільного підрозділу, наявності на клумбі дошкільного підрозділу троянд та наявності на території подвір’я дошкільного підрозділ</w:t>
      </w:r>
      <w:r>
        <w:rPr>
          <w:rFonts w:ascii="Calibri Cyr" w:hAnsi="Calibri Cyr"/>
          <w:sz w:val="28"/>
          <w:szCs w:val="28"/>
          <w:lang w:val="uk-UA"/>
        </w:rPr>
        <w:t>у небезпечних для дітей вазонів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6ACA" w:rsidRDefault="00756ACA" w:rsidP="00B16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оперативного вивчення питань, порушених у зверненнях, 13.09.2019 та 15.10.2019 було здійснено виїзди комісій відділу освіти</w:t>
      </w:r>
      <w:r w:rsidRPr="00B16E1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Тавежнянський НВК.</w:t>
      </w:r>
    </w:p>
    <w:p w:rsidR="00756ACA" w:rsidRDefault="00756ACA" w:rsidP="00B16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роботи комісій, вивчення питань порушених у зверненнях, складено довідки, у яких зазначено, що більшість фактів, які викладені у зверненнях, знайшли своє підтвердження.</w:t>
      </w:r>
    </w:p>
    <w:p w:rsidR="00756ACA" w:rsidRDefault="00756ACA" w:rsidP="00B16E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Зроблено висновок, що директор Тавежнянського НВК Медведєва К. В., на неналежному рівні виконує свої посадові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обов'язки, в частині контролю за упорядкуванням графіка роботи працівників дошкільного підрозділу, організацією харчування та створенням нешкідливих умов розвитку, виховання та навчання дітей у дошкільному підрозділі.</w:t>
      </w:r>
    </w:p>
    <w:p w:rsidR="00756ACA" w:rsidRDefault="00756ACA" w:rsidP="00B16E17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підставі вищезазначеного, </w:t>
      </w:r>
      <w:r w:rsidRPr="00115AB7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756ACA" w:rsidRDefault="00756ACA" w:rsidP="00131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ACA" w:rsidRDefault="00756ACA" w:rsidP="002E6E6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Вказати, директору Тавежнянського НВК К. МЕДВЕДЄВІЙ, на неналежне виконання посадових обов’язків в частині контролю за упорядкуванням графіка роботи працівників, організацією </w:t>
      </w:r>
      <w:r w:rsidRPr="00B16E17">
        <w:rPr>
          <w:rFonts w:ascii="Times New Roman" w:hAnsi="Times New Roman"/>
          <w:sz w:val="28"/>
          <w:szCs w:val="28"/>
          <w:lang w:val="uk-UA"/>
        </w:rPr>
        <w:t xml:space="preserve">харчування та створенням </w:t>
      </w:r>
      <w:r>
        <w:rPr>
          <w:rFonts w:ascii="Times New Roman" w:hAnsi="Times New Roman"/>
          <w:sz w:val="28"/>
          <w:szCs w:val="28"/>
          <w:lang w:val="uk-UA"/>
        </w:rPr>
        <w:t>нешкідливих</w:t>
      </w:r>
      <w:r w:rsidRPr="00B16E17">
        <w:rPr>
          <w:rFonts w:ascii="Times New Roman" w:hAnsi="Times New Roman"/>
          <w:sz w:val="28"/>
          <w:szCs w:val="28"/>
          <w:lang w:val="uk-UA"/>
        </w:rPr>
        <w:t xml:space="preserve"> умов розвитку, виховання та навчання дітей у дошкільному підрозділі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56ACA" w:rsidRDefault="00756ACA" w:rsidP="002E6E6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Директору Тавежнянського НВК К. МЕДВЕДЄВІЙ:</w:t>
      </w:r>
    </w:p>
    <w:p w:rsidR="00756ACA" w:rsidRDefault="00756ACA" w:rsidP="002E6E6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Здійснювати контроль за упорядкуванням графіка роботи працівників дошкільного підрозділу.</w:t>
      </w:r>
    </w:p>
    <w:p w:rsidR="00756ACA" w:rsidRDefault="00756ACA" w:rsidP="008C4B76">
      <w:pPr>
        <w:spacing w:after="0" w:line="240" w:lineRule="auto"/>
        <w:ind w:firstLine="550"/>
        <w:jc w:val="both"/>
        <w:rPr>
          <w:rFonts w:ascii="Calibri Cyr" w:hAnsi="Calibri Cyr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8C4B76">
        <w:rPr>
          <w:rFonts w:ascii="Calibri Cyr" w:hAnsi="Calibri Cyr"/>
          <w:sz w:val="28"/>
          <w:szCs w:val="28"/>
          <w:lang w:val="uk-UA"/>
        </w:rPr>
        <w:t>Тримати на особистому контролі дотримання працівниками закладу вимог Санітарного регламенту для дошкільних навчальних закладів, затвердженого наказом Міністерства освіти і науки Україн</w:t>
      </w:r>
      <w:r>
        <w:rPr>
          <w:rFonts w:ascii="Calibri Cyr" w:hAnsi="Calibri Cyr"/>
          <w:sz w:val="28"/>
          <w:szCs w:val="28"/>
          <w:lang w:val="uk-UA"/>
        </w:rPr>
        <w:t>и від 24.03.2016       № 234.</w:t>
      </w:r>
    </w:p>
    <w:p w:rsidR="00756ACA" w:rsidRPr="008C4B76" w:rsidRDefault="00756ACA" w:rsidP="008C4B76">
      <w:pPr>
        <w:spacing w:after="0" w:line="240" w:lineRule="auto"/>
        <w:ind w:firstLine="5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8C4B76">
        <w:rPr>
          <w:rFonts w:ascii="Calibri Cyr" w:hAnsi="Calibri Cyr"/>
          <w:sz w:val="28"/>
          <w:szCs w:val="28"/>
          <w:lang w:val="uk-UA"/>
        </w:rPr>
        <w:t>Тримати на особистому контролі дотримання працівниками закладу вимог Інструкції з організації харчування дітей у дошкільних навчальних закладах, затвердженої спільним наказом Міністерства освіти і науки України та Міністерства охорони здоров'я України від 17.04.2006 № 298/227.</w:t>
      </w:r>
      <w:r w:rsidRPr="008C4B76">
        <w:rPr>
          <w:sz w:val="28"/>
          <w:szCs w:val="28"/>
          <w:lang w:val="uk-UA"/>
        </w:rPr>
        <w:t xml:space="preserve"> </w:t>
      </w:r>
    </w:p>
    <w:p w:rsidR="00756ACA" w:rsidRDefault="00756ACA" w:rsidP="002E6E6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520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МОСТОВА</w:t>
      </w: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56ACA" w:rsidRDefault="00756ACA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6ACA" w:rsidRPr="00B16E17" w:rsidRDefault="00756ACA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ознайомлена: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К. В. Медведєва</w:t>
      </w:r>
    </w:p>
    <w:sectPr w:rsidR="00756ACA" w:rsidRPr="00B16E17" w:rsidSect="00AE1C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CA" w:rsidRDefault="00756ACA" w:rsidP="00AE1C04">
      <w:pPr>
        <w:spacing w:after="0" w:line="240" w:lineRule="auto"/>
      </w:pPr>
      <w:r>
        <w:separator/>
      </w:r>
    </w:p>
  </w:endnote>
  <w:endnote w:type="continuationSeparator" w:id="0">
    <w:p w:rsidR="00756ACA" w:rsidRDefault="00756ACA" w:rsidP="00A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CA" w:rsidRDefault="00756ACA" w:rsidP="00AE1C04">
      <w:pPr>
        <w:spacing w:after="0" w:line="240" w:lineRule="auto"/>
      </w:pPr>
      <w:r>
        <w:separator/>
      </w:r>
    </w:p>
  </w:footnote>
  <w:footnote w:type="continuationSeparator" w:id="0">
    <w:p w:rsidR="00756ACA" w:rsidRDefault="00756ACA" w:rsidP="00A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ACA" w:rsidRPr="00AE1C04" w:rsidRDefault="00756ACA" w:rsidP="00450D84">
    <w:pPr>
      <w:pStyle w:val="Header"/>
      <w:jc w:val="center"/>
      <w:rPr>
        <w:rFonts w:ascii="Times New Roman" w:hAnsi="Times New Roman"/>
      </w:rPr>
    </w:pPr>
  </w:p>
  <w:p w:rsidR="00756ACA" w:rsidRPr="00AE1C04" w:rsidRDefault="00756ACA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CA"/>
    <w:rsid w:val="000014C7"/>
    <w:rsid w:val="000033F1"/>
    <w:rsid w:val="00056DB7"/>
    <w:rsid w:val="00063CBD"/>
    <w:rsid w:val="000A1B54"/>
    <w:rsid w:val="000A4779"/>
    <w:rsid w:val="000B4ED4"/>
    <w:rsid w:val="000F50FC"/>
    <w:rsid w:val="00115AB7"/>
    <w:rsid w:val="00125EED"/>
    <w:rsid w:val="00131C3C"/>
    <w:rsid w:val="001352B5"/>
    <w:rsid w:val="00156393"/>
    <w:rsid w:val="00182E83"/>
    <w:rsid w:val="001A0F49"/>
    <w:rsid w:val="001A625C"/>
    <w:rsid w:val="00206B34"/>
    <w:rsid w:val="0021298A"/>
    <w:rsid w:val="002239B2"/>
    <w:rsid w:val="00241FCA"/>
    <w:rsid w:val="002C0DF3"/>
    <w:rsid w:val="002E26FD"/>
    <w:rsid w:val="002E6E6D"/>
    <w:rsid w:val="00312588"/>
    <w:rsid w:val="00320E4E"/>
    <w:rsid w:val="00327F32"/>
    <w:rsid w:val="00364EC5"/>
    <w:rsid w:val="00377EE8"/>
    <w:rsid w:val="003A1595"/>
    <w:rsid w:val="003D4C6D"/>
    <w:rsid w:val="003D7F55"/>
    <w:rsid w:val="003E4473"/>
    <w:rsid w:val="003F03BD"/>
    <w:rsid w:val="004032A0"/>
    <w:rsid w:val="00423F80"/>
    <w:rsid w:val="00450D84"/>
    <w:rsid w:val="004570E4"/>
    <w:rsid w:val="004733E9"/>
    <w:rsid w:val="004B200A"/>
    <w:rsid w:val="004B55D3"/>
    <w:rsid w:val="004D2985"/>
    <w:rsid w:val="0050237C"/>
    <w:rsid w:val="00552737"/>
    <w:rsid w:val="00564F7F"/>
    <w:rsid w:val="00594195"/>
    <w:rsid w:val="005B33B0"/>
    <w:rsid w:val="005C2C3D"/>
    <w:rsid w:val="005C581B"/>
    <w:rsid w:val="005E7791"/>
    <w:rsid w:val="005F1927"/>
    <w:rsid w:val="00635795"/>
    <w:rsid w:val="006502DA"/>
    <w:rsid w:val="00675668"/>
    <w:rsid w:val="00687F59"/>
    <w:rsid w:val="00691725"/>
    <w:rsid w:val="006960A2"/>
    <w:rsid w:val="006D21CA"/>
    <w:rsid w:val="006E7C3E"/>
    <w:rsid w:val="007162BB"/>
    <w:rsid w:val="00756ACA"/>
    <w:rsid w:val="007E7F62"/>
    <w:rsid w:val="007F22A5"/>
    <w:rsid w:val="008032AA"/>
    <w:rsid w:val="00822497"/>
    <w:rsid w:val="00826ABF"/>
    <w:rsid w:val="0086157B"/>
    <w:rsid w:val="00874E0A"/>
    <w:rsid w:val="0087579A"/>
    <w:rsid w:val="008825B0"/>
    <w:rsid w:val="008B760E"/>
    <w:rsid w:val="008B7E96"/>
    <w:rsid w:val="008C4B76"/>
    <w:rsid w:val="008D7260"/>
    <w:rsid w:val="008F5228"/>
    <w:rsid w:val="00910F00"/>
    <w:rsid w:val="0091248B"/>
    <w:rsid w:val="00936BD4"/>
    <w:rsid w:val="009405FF"/>
    <w:rsid w:val="0095634E"/>
    <w:rsid w:val="009741E4"/>
    <w:rsid w:val="00981554"/>
    <w:rsid w:val="009D518D"/>
    <w:rsid w:val="009F1BD0"/>
    <w:rsid w:val="00A070B4"/>
    <w:rsid w:val="00A07DFA"/>
    <w:rsid w:val="00A50B15"/>
    <w:rsid w:val="00A63383"/>
    <w:rsid w:val="00A701AD"/>
    <w:rsid w:val="00AA285C"/>
    <w:rsid w:val="00AC5895"/>
    <w:rsid w:val="00AE1C04"/>
    <w:rsid w:val="00AE3C38"/>
    <w:rsid w:val="00B05669"/>
    <w:rsid w:val="00B11CCA"/>
    <w:rsid w:val="00B16E17"/>
    <w:rsid w:val="00B23D72"/>
    <w:rsid w:val="00B34B0A"/>
    <w:rsid w:val="00B52434"/>
    <w:rsid w:val="00B8076A"/>
    <w:rsid w:val="00BA1669"/>
    <w:rsid w:val="00BA6B97"/>
    <w:rsid w:val="00BB1F48"/>
    <w:rsid w:val="00C10DE4"/>
    <w:rsid w:val="00C12367"/>
    <w:rsid w:val="00C2596C"/>
    <w:rsid w:val="00C51E84"/>
    <w:rsid w:val="00C53116"/>
    <w:rsid w:val="00C60AAB"/>
    <w:rsid w:val="00C910D4"/>
    <w:rsid w:val="00CE3951"/>
    <w:rsid w:val="00CF2CF0"/>
    <w:rsid w:val="00D07487"/>
    <w:rsid w:val="00D11520"/>
    <w:rsid w:val="00D142BE"/>
    <w:rsid w:val="00D2193F"/>
    <w:rsid w:val="00D27DC5"/>
    <w:rsid w:val="00D60974"/>
    <w:rsid w:val="00D874AB"/>
    <w:rsid w:val="00DB5ECB"/>
    <w:rsid w:val="00E27CAC"/>
    <w:rsid w:val="00E568DE"/>
    <w:rsid w:val="00E8002B"/>
    <w:rsid w:val="00EA6FA1"/>
    <w:rsid w:val="00EA7C63"/>
    <w:rsid w:val="00F230E4"/>
    <w:rsid w:val="00F416AC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C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1C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E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0A1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348</TotalTime>
  <Pages>3</Pages>
  <Words>403</Words>
  <Characters>2302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35</cp:revision>
  <cp:lastPrinted>2019-10-28T06:14:00Z</cp:lastPrinted>
  <dcterms:created xsi:type="dcterms:W3CDTF">2018-01-10T12:15:00Z</dcterms:created>
  <dcterms:modified xsi:type="dcterms:W3CDTF">2019-10-29T06:44:00Z</dcterms:modified>
</cp:coreProperties>
</file>