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A49" w:rsidRDefault="00713A49" w:rsidP="00713A49">
      <w:pPr>
        <w:pStyle w:val="Default"/>
        <w:spacing w:before="120" w:after="12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 xml:space="preserve">ЗАПИТАННЯ ХVI ВСЕУКРАЇНСЬКОГО ТУРНІРУ </w:t>
      </w:r>
      <w:r>
        <w:rPr>
          <w:b/>
          <w:bCs/>
          <w:sz w:val="28"/>
          <w:szCs w:val="28"/>
        </w:rPr>
        <w:br/>
        <w:t>ЮНИХ</w:t>
      </w:r>
      <w:r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</w:rPr>
        <w:t>ЖУРНАЛІСТІВ</w:t>
      </w:r>
    </w:p>
    <w:p w:rsidR="00713A49" w:rsidRPr="00713A49" w:rsidRDefault="00713A49" w:rsidP="00713A49">
      <w:pPr>
        <w:pStyle w:val="Default"/>
        <w:jc w:val="center"/>
        <w:rPr>
          <w:i/>
          <w:sz w:val="28"/>
          <w:szCs w:val="28"/>
        </w:rPr>
      </w:pPr>
      <w:r w:rsidRPr="00713A49">
        <w:rPr>
          <w:bCs/>
          <w:i/>
          <w:sz w:val="28"/>
          <w:szCs w:val="28"/>
          <w:lang w:val="uk-UA"/>
        </w:rPr>
        <w:t>Згідно з листом</w:t>
      </w:r>
      <w:r w:rsidRPr="00713A49">
        <w:rPr>
          <w:b/>
          <w:bCs/>
          <w:i/>
          <w:sz w:val="28"/>
          <w:szCs w:val="28"/>
          <w:lang w:val="uk-UA"/>
        </w:rPr>
        <w:t xml:space="preserve"> </w:t>
      </w:r>
      <w:r w:rsidRPr="00713A49">
        <w:rPr>
          <w:i/>
          <w:sz w:val="28"/>
          <w:szCs w:val="28"/>
        </w:rPr>
        <w:t>ДНУ «Інститут модернізації змісту освіти»</w:t>
      </w:r>
    </w:p>
    <w:p w:rsidR="00713A49" w:rsidRPr="00713A49" w:rsidRDefault="00713A49" w:rsidP="00713A49">
      <w:pPr>
        <w:pStyle w:val="Default"/>
        <w:tabs>
          <w:tab w:val="left" w:pos="2205"/>
        </w:tabs>
        <w:jc w:val="center"/>
        <w:rPr>
          <w:b/>
          <w:bCs/>
          <w:i/>
          <w:iCs/>
          <w:lang w:val="uk-UA"/>
        </w:rPr>
      </w:pPr>
      <w:r w:rsidRPr="00713A49">
        <w:rPr>
          <w:i/>
          <w:sz w:val="28"/>
          <w:szCs w:val="28"/>
        </w:rPr>
        <w:t>від 07.02.2020</w:t>
      </w:r>
      <w:r w:rsidR="00782699">
        <w:rPr>
          <w:i/>
          <w:sz w:val="28"/>
          <w:szCs w:val="28"/>
          <w:lang w:val="uk-UA"/>
        </w:rPr>
        <w:t xml:space="preserve"> </w:t>
      </w:r>
      <w:r w:rsidRPr="00713A49">
        <w:rPr>
          <w:i/>
          <w:sz w:val="28"/>
          <w:szCs w:val="28"/>
        </w:rPr>
        <w:t>№ 22.1/10-328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Турнірові юних журналістів виповнюється 16 років. Створіть концепцію ювілейного друкованого видання під умовною назвою «Енциклопедія ТЮЖ». Зробіть його презентацію.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Політичне ток-шоу в Україні: свобода слова чи інструмент пропаганди позиції власників телеканалів?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Замовні матеріали: плюси та мінуси їх появи у ЗМІ з точки зору законодавства, журналістських стандартів і професійної етики.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Останнім часом все більше видань відмовляються від друкованих версій і перетворюються на винятково електронні ЗМІ. Спрогнозуйте плюси і мінуси цього процесу.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Ви отримали редакційне завдання підготувати актуальне інтерв’ю до Євро-2020 (чемпіонат Європи з футболу, в якому візьме участь збірна України). Кого ви оберете героєм інтерв’ю і які 5 запитань поставите?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Інфографіка у журналістиці. Наведіть приклади вдалого і невдалого використання цього способу подачі інформації у газетах чи журналах, у телеефірі, в Інтернет-виданнях.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Підготуйте тематичний випуск своєї шкільної газети та надайте її журі, прокоментуйте вибір теми, композицію та дизайн номера, доцільність розміщених публікацій.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Наведіть приклад Інтернет-видання, яке особливо цікаве вашій команді. Поясніть причини успіху цього медіа серед його цільової аудиторії. Що б ви змінили, якби могли впливати на політику видання?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Вам надали можливість попрацювати за експериментом «журналіст змінює професію». Яку професію (роль) ви оберете собі для «прикриття», щоб написати топовий матеріал? Чим ви будете керуватися і що враховуватимете при виборі професії? Для якого виду ЗМІ і в якому жанрі напишете матеріал?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Інформаційна журналістика має чіткі правила подання матеріалів. Які з них ви знаєте? Чи завжди мас-медіа дотримуються таких правил? Наведіть приклади з місцевих видань.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Роль соціальних мереж у підготовці журналістських розслідувань. Доведіть на прикладі.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Зробіть порівняльну характеристику контенту спеціалізованих Інтернет-видань про телебачення: «Детектор-медіа», «Телекритика» та Protv.ua. Яке з них ви вважаєте найбільш корисним для журналістів?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Реконструкція подій у телевізійній документалістиці: доцільність чи недоцільність використання? Прокоментуйте фрагмент з реконструкцією подій в довільно обраному телевізійному документальному фільмі.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lastRenderedPageBreak/>
        <w:t xml:space="preserve">Зробіть фоторепортаж зі шкільного життя за обраною вами темою. Продемонструйте знімки та обгрунтуйте їх доцільність, якість, відповідність жанру.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</w:rPr>
      </w:pPr>
      <w:r w:rsidRPr="00782699">
        <w:rPr>
          <w:sz w:val="28"/>
          <w:szCs w:val="28"/>
        </w:rPr>
        <w:t xml:space="preserve">Youtube як нове медіа. Запишіть і продемонструйте блог, який буде цікавим шкільній аудиторії. </w:t>
      </w:r>
    </w:p>
    <w:p w:rsidR="00782699" w:rsidRPr="00782699" w:rsidRDefault="00782699" w:rsidP="00782699">
      <w:pPr>
        <w:pStyle w:val="Default"/>
        <w:numPr>
          <w:ilvl w:val="0"/>
          <w:numId w:val="5"/>
        </w:numPr>
        <w:spacing w:before="120" w:after="120"/>
        <w:ind w:left="714" w:hanging="357"/>
        <w:jc w:val="both"/>
        <w:rPr>
          <w:sz w:val="28"/>
          <w:szCs w:val="28"/>
          <w:lang w:val="uk-UA"/>
        </w:rPr>
      </w:pPr>
      <w:r w:rsidRPr="00782699">
        <w:rPr>
          <w:sz w:val="28"/>
          <w:szCs w:val="28"/>
        </w:rPr>
        <w:t>Дорогою на турнір юних журналістів зникла київська команда «Цицерони». Вона виїхала з Києва, але до Сум не прибула. Визначтеся із джерелами інформації, проведіть розслідування і зробіть імпровізований репортаж.</w:t>
      </w:r>
    </w:p>
    <w:p w:rsidR="00713A49" w:rsidRDefault="00713A49" w:rsidP="00782699">
      <w:pPr>
        <w:pStyle w:val="Default"/>
        <w:spacing w:before="120" w:after="120"/>
        <w:rPr>
          <w:b/>
          <w:bCs/>
          <w:i/>
          <w:iCs/>
          <w:sz w:val="28"/>
          <w:szCs w:val="28"/>
          <w:lang w:val="uk-UA"/>
        </w:rPr>
      </w:pPr>
    </w:p>
    <w:sectPr w:rsidR="00713A49" w:rsidSect="00E423AD">
      <w:pgSz w:w="11906" w:h="17338"/>
      <w:pgMar w:top="993" w:right="851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62BC8"/>
    <w:multiLevelType w:val="hybridMultilevel"/>
    <w:tmpl w:val="0F98AD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534AC5"/>
    <w:multiLevelType w:val="hybridMultilevel"/>
    <w:tmpl w:val="6E205092"/>
    <w:lvl w:ilvl="0" w:tplc="38243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E7196"/>
    <w:multiLevelType w:val="hybridMultilevel"/>
    <w:tmpl w:val="616020AA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7ED7F5C"/>
    <w:multiLevelType w:val="hybridMultilevel"/>
    <w:tmpl w:val="9DD43944"/>
    <w:lvl w:ilvl="0" w:tplc="3824302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552"/>
    <w:rsid w:val="00080E74"/>
    <w:rsid w:val="00155AB8"/>
    <w:rsid w:val="001F7174"/>
    <w:rsid w:val="0027198C"/>
    <w:rsid w:val="003D3552"/>
    <w:rsid w:val="0050096A"/>
    <w:rsid w:val="00656BA0"/>
    <w:rsid w:val="00713A49"/>
    <w:rsid w:val="00782699"/>
    <w:rsid w:val="00965C1C"/>
    <w:rsid w:val="009A58D6"/>
    <w:rsid w:val="00A75558"/>
    <w:rsid w:val="00C26285"/>
    <w:rsid w:val="00D9321D"/>
    <w:rsid w:val="00E151F1"/>
    <w:rsid w:val="00E423AD"/>
    <w:rsid w:val="00F0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755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F7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7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B88D7-4ECD-4623-9C85-7614CBA8E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Демкович</dc:creator>
  <cp:lastModifiedBy>Пользователь Windows</cp:lastModifiedBy>
  <cp:revision>2</cp:revision>
  <cp:lastPrinted>2020-02-10T13:19:00Z</cp:lastPrinted>
  <dcterms:created xsi:type="dcterms:W3CDTF">2020-02-12T11:38:00Z</dcterms:created>
  <dcterms:modified xsi:type="dcterms:W3CDTF">2020-02-12T11:38:00Z</dcterms:modified>
</cp:coreProperties>
</file>